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D7" w:rsidRPr="00CC30C3" w:rsidRDefault="00B73505">
      <w:pPr>
        <w:spacing w:after="5" w:line="249" w:lineRule="auto"/>
        <w:ind w:left="3508" w:right="0" w:hanging="3523"/>
        <w:jc w:val="left"/>
        <w:rPr>
          <w:b/>
        </w:rPr>
      </w:pPr>
      <w:bookmarkStart w:id="0" w:name="_GoBack"/>
      <w:bookmarkEnd w:id="0"/>
      <w:r w:rsidRPr="00CC30C3">
        <w:rPr>
          <w:b/>
        </w:rPr>
        <w:t xml:space="preserve">KİŞİSEL VERİLERİN KORUNMASINA İLİŞKİN KANUN KAPSAMINDA İLGİLİ KİŞİNİN BAŞVURU FORMU </w:t>
      </w:r>
    </w:p>
    <w:p w:rsidR="00A664D7" w:rsidRDefault="00B73505">
      <w:pPr>
        <w:spacing w:line="259" w:lineRule="auto"/>
        <w:ind w:left="0" w:right="0" w:firstLine="0"/>
        <w:jc w:val="left"/>
      </w:pPr>
      <w:r>
        <w:t xml:space="preserve"> </w:t>
      </w:r>
    </w:p>
    <w:p w:rsidR="00A664D7" w:rsidRDefault="00B73505" w:rsidP="00533CEB">
      <w:pPr>
        <w:ind w:right="0"/>
      </w:pPr>
      <w:r>
        <w:t xml:space="preserve">Kişisel verileriniz “özel hayatın gizliliği ve korunmasına” ilişkin hukuki düzenlemeler ile anayasal güvence altına alınmıştır. Bu kapsamda yürürlüğe girmiş olan 6698 sayılı Kişisel Verilerin Korunması Kanunu (“KVKK”) kişisel verilerinizin korunma esas ve usullerini düzenlemektedir. KVKK’ </w:t>
      </w:r>
      <w:proofErr w:type="spellStart"/>
      <w:r>
        <w:t>nın</w:t>
      </w:r>
      <w:proofErr w:type="spellEnd"/>
      <w:r>
        <w:t xml:space="preserve"> 11. Maddesi uyarınca ilgili kişi (baş</w:t>
      </w:r>
      <w:r w:rsidR="00533CEB">
        <w:t xml:space="preserve">vuru sahibi) veri sorumlusuna </w:t>
      </w:r>
      <w:r w:rsidR="00C04FD8">
        <w:rPr>
          <w:sz w:val="24"/>
          <w:szCs w:val="24"/>
        </w:rPr>
        <w:t>Bucak</w:t>
      </w:r>
      <w:r w:rsidR="001853C8">
        <w:rPr>
          <w:sz w:val="24"/>
          <w:szCs w:val="24"/>
        </w:rPr>
        <w:t xml:space="preserve"> Belediye Başkanlığı’ </w:t>
      </w:r>
      <w:proofErr w:type="spellStart"/>
      <w:r w:rsidR="00936AE1">
        <w:rPr>
          <w:sz w:val="24"/>
          <w:szCs w:val="24"/>
        </w:rPr>
        <w:t>na</w:t>
      </w:r>
      <w:proofErr w:type="spellEnd"/>
      <w:r w:rsidR="00936AE1">
        <w:rPr>
          <w:sz w:val="24"/>
          <w:szCs w:val="24"/>
        </w:rPr>
        <w:t xml:space="preserve"> </w:t>
      </w:r>
      <w:r w:rsidR="00936AE1">
        <w:t>başvurarak</w:t>
      </w:r>
      <w:r>
        <w:t xml:space="preserve"> kanun kapsamında birtakım taleplerde bulunabilmektedir. </w:t>
      </w:r>
    </w:p>
    <w:p w:rsidR="00A664D7" w:rsidRDefault="00B73505">
      <w:pPr>
        <w:spacing w:line="259" w:lineRule="auto"/>
        <w:ind w:left="0" w:right="0" w:firstLine="0"/>
        <w:jc w:val="left"/>
      </w:pPr>
      <w:r>
        <w:t xml:space="preserve"> </w:t>
      </w:r>
    </w:p>
    <w:p w:rsidR="00A664D7" w:rsidRDefault="00B73505">
      <w:pPr>
        <w:ind w:right="0"/>
      </w:pPr>
      <w:r>
        <w:t xml:space="preserve">Başvuru sahibi KVKK’ </w:t>
      </w:r>
      <w:proofErr w:type="spellStart"/>
      <w:r>
        <w:t>nın</w:t>
      </w:r>
      <w:proofErr w:type="spellEnd"/>
      <w:r>
        <w:t xml:space="preserve"> 13. Maddesinin 1. fıkrası uyarınca bu kanunun uygulamasıyla ilgili taleplerini yazılı olarak veya Kişisel Verilerin Korunması Kurulu (“Kurul”) tarafından belirlenen sair yöntemler aracılığıyla tarafımıza iletebilir.  </w:t>
      </w:r>
    </w:p>
    <w:p w:rsidR="00A664D7" w:rsidRDefault="00B73505">
      <w:pPr>
        <w:spacing w:line="259" w:lineRule="auto"/>
        <w:ind w:left="0" w:right="0" w:firstLine="0"/>
        <w:jc w:val="left"/>
      </w:pPr>
      <w:r>
        <w:t xml:space="preserve"> </w:t>
      </w:r>
    </w:p>
    <w:p w:rsidR="00A664D7" w:rsidRDefault="00B73505">
      <w:pPr>
        <w:spacing w:after="5" w:line="249" w:lineRule="auto"/>
        <w:ind w:left="-5" w:right="0"/>
        <w:jc w:val="left"/>
      </w:pPr>
      <w:r>
        <w:t xml:space="preserve">Başvuru Yöntemi: </w:t>
      </w:r>
    </w:p>
    <w:p w:rsidR="00A664D7" w:rsidRDefault="00B73505">
      <w:pPr>
        <w:ind w:right="0"/>
      </w:pPr>
      <w:r>
        <w:t xml:space="preserve">KVKK çerçevesinde şirketimize yapılacak yazılı başvurular iş bu formun çıktısı alınarak; </w:t>
      </w:r>
    </w:p>
    <w:p w:rsidR="00A664D7" w:rsidRDefault="00B73505">
      <w:pPr>
        <w:spacing w:line="259" w:lineRule="auto"/>
        <w:ind w:left="0" w:right="0" w:firstLine="0"/>
        <w:jc w:val="left"/>
      </w:pPr>
      <w:r>
        <w:t xml:space="preserve"> </w:t>
      </w:r>
    </w:p>
    <w:p w:rsidR="00711FEC" w:rsidRDefault="00B73505">
      <w:pPr>
        <w:numPr>
          <w:ilvl w:val="0"/>
          <w:numId w:val="1"/>
        </w:numPr>
        <w:ind w:right="0" w:hanging="360"/>
      </w:pPr>
      <w:r>
        <w:t xml:space="preserve">Başvuru Sahibi’ </w:t>
      </w:r>
      <w:proofErr w:type="spellStart"/>
      <w:r>
        <w:t>nin</w:t>
      </w:r>
      <w:proofErr w:type="spellEnd"/>
      <w:r>
        <w:t xml:space="preserve"> şahsen </w:t>
      </w:r>
      <w:r w:rsidR="003E4DF7" w:rsidRPr="00C01314">
        <w:rPr>
          <w:rFonts w:ascii="Arial" w:hAnsi="Arial" w:cs="Arial"/>
          <w:sz w:val="23"/>
          <w:szCs w:val="23"/>
          <w:shd w:val="clear" w:color="auto" w:fill="FFFFFF"/>
        </w:rPr>
        <w:t xml:space="preserve">Oğuzhan Mahallesi Atatürk Caddesi No:1 Bucak / </w:t>
      </w:r>
      <w:proofErr w:type="gramStart"/>
      <w:r w:rsidR="003E4DF7" w:rsidRPr="00C01314">
        <w:rPr>
          <w:rFonts w:ascii="Arial" w:hAnsi="Arial" w:cs="Arial"/>
          <w:sz w:val="23"/>
          <w:szCs w:val="23"/>
          <w:shd w:val="clear" w:color="auto" w:fill="FFFFFF"/>
        </w:rPr>
        <w:t>Burdur</w:t>
      </w:r>
      <w:r w:rsidR="003E4DF7">
        <w:t xml:space="preserve">  adresine</w:t>
      </w:r>
      <w:proofErr w:type="gramEnd"/>
      <w:r w:rsidR="003E4DF7">
        <w:t xml:space="preserve"> </w:t>
      </w:r>
      <w:r>
        <w:t xml:space="preserve">başvurusu ile, (kimlik tespitini için belge sunulması gerekmektedir) </w:t>
      </w:r>
    </w:p>
    <w:p w:rsidR="00A664D7" w:rsidRDefault="00B73505">
      <w:pPr>
        <w:numPr>
          <w:ilvl w:val="0"/>
          <w:numId w:val="1"/>
        </w:numPr>
        <w:ind w:right="0" w:hanging="360"/>
      </w:pPr>
      <w:r>
        <w:t xml:space="preserve"> Noter vasıtasıyla, </w:t>
      </w:r>
    </w:p>
    <w:p w:rsidR="00A664D7" w:rsidRDefault="00B73505">
      <w:pPr>
        <w:numPr>
          <w:ilvl w:val="0"/>
          <w:numId w:val="1"/>
        </w:numPr>
        <w:ind w:right="0" w:hanging="360"/>
      </w:pPr>
      <w:r>
        <w:t xml:space="preserve">Başvuru Sahibince 5070 Sayılı Elektronik İmza Kanunu’nda tanımlı olan güvenli elektronik imza ile imzalanarak Kep posta adresine gönderilmek suretiyle   </w:t>
      </w:r>
    </w:p>
    <w:p w:rsidR="00A664D7" w:rsidRDefault="00B73505">
      <w:pPr>
        <w:ind w:left="730" w:right="0"/>
      </w:pPr>
      <w:r>
        <w:t>(</w:t>
      </w:r>
      <w:r w:rsidR="008216B4">
        <w:rPr>
          <w:rFonts w:ascii="YS Text" w:hAnsi="YS Text"/>
          <w:sz w:val="23"/>
          <w:szCs w:val="23"/>
          <w:shd w:val="clear" w:color="auto" w:fill="FFFFFF"/>
        </w:rPr>
        <w:t>bucakbelediyebas@hs01.kep.tr</w:t>
      </w:r>
      <w:r>
        <w:t xml:space="preserve">) </w:t>
      </w:r>
    </w:p>
    <w:p w:rsidR="00A664D7" w:rsidRDefault="00A664D7">
      <w:pPr>
        <w:spacing w:line="259" w:lineRule="auto"/>
        <w:ind w:left="0" w:right="0" w:firstLine="0"/>
        <w:jc w:val="left"/>
      </w:pPr>
    </w:p>
    <w:p w:rsidR="00A664D7" w:rsidRDefault="00B73505">
      <w:pPr>
        <w:numPr>
          <w:ilvl w:val="0"/>
          <w:numId w:val="2"/>
        </w:numPr>
        <w:spacing w:after="5" w:line="249" w:lineRule="auto"/>
        <w:ind w:right="0" w:hanging="360"/>
        <w:jc w:val="left"/>
      </w:pPr>
      <w:r>
        <w:t xml:space="preserve">İlgili Kişinin iletişim bilgileri: </w:t>
      </w:r>
    </w:p>
    <w:p w:rsidR="00A664D7" w:rsidRDefault="00B73505">
      <w:pPr>
        <w:spacing w:line="259" w:lineRule="auto"/>
        <w:ind w:left="0" w:right="0" w:firstLine="0"/>
        <w:jc w:val="left"/>
      </w:pPr>
      <w:r>
        <w:t xml:space="preserve"> </w:t>
      </w:r>
    </w:p>
    <w:tbl>
      <w:tblPr>
        <w:tblStyle w:val="TableGrid"/>
        <w:tblW w:w="9062" w:type="dxa"/>
        <w:tblInd w:w="5" w:type="dxa"/>
        <w:tblCellMar>
          <w:left w:w="110" w:type="dxa"/>
          <w:right w:w="115" w:type="dxa"/>
        </w:tblCellMar>
        <w:tblLook w:val="04A0" w:firstRow="1" w:lastRow="0" w:firstColumn="1" w:lastColumn="0" w:noHBand="0" w:noVBand="1"/>
      </w:tblPr>
      <w:tblGrid>
        <w:gridCol w:w="2405"/>
        <w:gridCol w:w="6657"/>
      </w:tblGrid>
      <w:tr w:rsidR="00A664D7">
        <w:trPr>
          <w:trHeight w:val="504"/>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Ad </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502"/>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proofErr w:type="spellStart"/>
            <w:r>
              <w:t>Soyad</w:t>
            </w:r>
            <w:proofErr w:type="spellEnd"/>
            <w:r>
              <w:t xml:space="preserve"> </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504"/>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Telefon Numarası </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504"/>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T.C. Kimlik Numarası</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502"/>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E-posta Adresi  </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504"/>
        </w:trPr>
        <w:tc>
          <w:tcPr>
            <w:tcW w:w="2405"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Adres </w:t>
            </w:r>
          </w:p>
        </w:tc>
        <w:tc>
          <w:tcPr>
            <w:tcW w:w="6658"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bl>
    <w:p w:rsidR="00A664D7" w:rsidRDefault="00B73505">
      <w:pPr>
        <w:spacing w:line="259" w:lineRule="auto"/>
        <w:ind w:left="0" w:right="0" w:firstLine="0"/>
        <w:jc w:val="left"/>
      </w:pPr>
      <w:r>
        <w:t xml:space="preserve"> </w:t>
      </w:r>
      <w:r>
        <w:tab/>
        <w:t xml:space="preserve"> </w:t>
      </w:r>
      <w:r>
        <w:tab/>
        <w:t xml:space="preserve"> </w:t>
      </w:r>
      <w:r>
        <w:tab/>
        <w:t xml:space="preserve"> </w:t>
      </w:r>
    </w:p>
    <w:p w:rsidR="00A664D7" w:rsidRDefault="00B73505">
      <w:pPr>
        <w:spacing w:line="259" w:lineRule="auto"/>
        <w:ind w:left="720" w:right="0" w:firstLine="0"/>
        <w:jc w:val="left"/>
      </w:pPr>
      <w:r>
        <w:t xml:space="preserve"> </w:t>
      </w:r>
    </w:p>
    <w:p w:rsidR="00A664D7" w:rsidRDefault="00240CE5">
      <w:pPr>
        <w:numPr>
          <w:ilvl w:val="0"/>
          <w:numId w:val="2"/>
        </w:numPr>
        <w:spacing w:line="259" w:lineRule="auto"/>
        <w:ind w:right="0" w:hanging="360"/>
        <w:jc w:val="left"/>
      </w:pPr>
      <w:r>
        <w:t>Belediye</w:t>
      </w:r>
      <w:r w:rsidR="00B73505">
        <w:t xml:space="preserve"> ile içinde olduğunuz ilişki: (</w:t>
      </w:r>
      <w:r>
        <w:t>Mükellef</w:t>
      </w:r>
      <w:r w:rsidR="00B73505">
        <w:t xml:space="preserve">, </w:t>
      </w:r>
      <w:r>
        <w:t xml:space="preserve">çalışan, </w:t>
      </w:r>
      <w:r w:rsidR="00B73505">
        <w:t>çalışan adayı,</w:t>
      </w:r>
      <w:r w:rsidR="00F7066D">
        <w:t xml:space="preserve"> üçüncü taraf firma </w:t>
      </w:r>
      <w:r>
        <w:t xml:space="preserve">üçüncü taraf firma </w:t>
      </w:r>
      <w:r w:rsidR="00F7066D">
        <w:t>çalışan</w:t>
      </w:r>
      <w:r>
        <w:t>ı</w:t>
      </w:r>
      <w:r w:rsidR="00F7066D">
        <w:t xml:space="preserve">, </w:t>
      </w:r>
      <w:r w:rsidR="00B73505">
        <w:t xml:space="preserve">diğer) </w:t>
      </w:r>
    </w:p>
    <w:tbl>
      <w:tblPr>
        <w:tblStyle w:val="TableGrid"/>
        <w:tblW w:w="9298" w:type="dxa"/>
        <w:tblInd w:w="-113" w:type="dxa"/>
        <w:tblCellMar>
          <w:top w:w="75" w:type="dxa"/>
          <w:left w:w="113" w:type="dxa"/>
          <w:right w:w="115" w:type="dxa"/>
        </w:tblCellMar>
        <w:tblLook w:val="04A0" w:firstRow="1" w:lastRow="0" w:firstColumn="1" w:lastColumn="0" w:noHBand="0" w:noVBand="1"/>
      </w:tblPr>
      <w:tblGrid>
        <w:gridCol w:w="9298"/>
      </w:tblGrid>
      <w:tr w:rsidR="00A664D7">
        <w:trPr>
          <w:trHeight w:val="809"/>
        </w:trPr>
        <w:tc>
          <w:tcPr>
            <w:tcW w:w="9298" w:type="dxa"/>
            <w:tcBorders>
              <w:top w:val="single" w:sz="4" w:space="0" w:color="000000"/>
              <w:left w:val="single" w:sz="4" w:space="0" w:color="000000"/>
              <w:bottom w:val="single" w:sz="4" w:space="0" w:color="000000"/>
              <w:right w:val="single" w:sz="4" w:space="0" w:color="000000"/>
            </w:tcBorders>
          </w:tcPr>
          <w:p w:rsidR="00A664D7" w:rsidRDefault="00B73505">
            <w:pPr>
              <w:spacing w:line="259" w:lineRule="auto"/>
              <w:ind w:left="0" w:right="0" w:firstLine="0"/>
              <w:jc w:val="left"/>
            </w:pPr>
            <w:r>
              <w:t xml:space="preserve"> </w:t>
            </w:r>
          </w:p>
          <w:p w:rsidR="00EC2267" w:rsidRDefault="00EC2267">
            <w:pPr>
              <w:spacing w:line="259" w:lineRule="auto"/>
              <w:ind w:left="0" w:right="0" w:firstLine="0"/>
              <w:jc w:val="left"/>
            </w:pPr>
          </w:p>
          <w:p w:rsidR="00EC2267" w:rsidRDefault="00EC2267">
            <w:pPr>
              <w:spacing w:line="259" w:lineRule="auto"/>
              <w:ind w:left="0" w:right="0" w:firstLine="0"/>
              <w:jc w:val="left"/>
            </w:pPr>
          </w:p>
          <w:p w:rsidR="00EC2267" w:rsidRDefault="00EC2267">
            <w:pPr>
              <w:spacing w:line="259" w:lineRule="auto"/>
              <w:ind w:left="0" w:right="0" w:firstLine="0"/>
              <w:jc w:val="left"/>
            </w:pPr>
          </w:p>
          <w:p w:rsidR="00EC2267" w:rsidRDefault="00EC2267">
            <w:pPr>
              <w:spacing w:line="259" w:lineRule="auto"/>
              <w:ind w:left="0" w:right="0" w:firstLine="0"/>
              <w:jc w:val="left"/>
            </w:pPr>
          </w:p>
        </w:tc>
      </w:tr>
    </w:tbl>
    <w:p w:rsidR="00EC2267" w:rsidRDefault="00B73505">
      <w:pPr>
        <w:spacing w:line="259" w:lineRule="auto"/>
        <w:ind w:left="720" w:right="0" w:firstLine="0"/>
        <w:jc w:val="left"/>
      </w:pPr>
      <w:r>
        <w:t xml:space="preserve"> </w:t>
      </w:r>
    </w:p>
    <w:p w:rsidR="00A664D7" w:rsidRDefault="00240CE5">
      <w:pPr>
        <w:numPr>
          <w:ilvl w:val="0"/>
          <w:numId w:val="2"/>
        </w:numPr>
        <w:spacing w:after="5" w:line="249" w:lineRule="auto"/>
        <w:ind w:right="0" w:hanging="360"/>
        <w:jc w:val="left"/>
      </w:pPr>
      <w:r>
        <w:t>Belediye</w:t>
      </w:r>
      <w:r w:rsidR="00B73505">
        <w:t xml:space="preserve"> içerisinde iletişimde olduğunuz birim:  </w:t>
      </w:r>
    </w:p>
    <w:tbl>
      <w:tblPr>
        <w:tblStyle w:val="TableGrid"/>
        <w:tblW w:w="9298" w:type="dxa"/>
        <w:tblInd w:w="-113" w:type="dxa"/>
        <w:tblCellMar>
          <w:top w:w="81" w:type="dxa"/>
          <w:left w:w="113" w:type="dxa"/>
          <w:right w:w="115" w:type="dxa"/>
        </w:tblCellMar>
        <w:tblLook w:val="04A0" w:firstRow="1" w:lastRow="0" w:firstColumn="1" w:lastColumn="0" w:noHBand="0" w:noVBand="1"/>
      </w:tblPr>
      <w:tblGrid>
        <w:gridCol w:w="9298"/>
      </w:tblGrid>
      <w:tr w:rsidR="00A664D7">
        <w:trPr>
          <w:trHeight w:val="809"/>
        </w:trPr>
        <w:tc>
          <w:tcPr>
            <w:tcW w:w="9298" w:type="dxa"/>
            <w:tcBorders>
              <w:top w:val="single" w:sz="4" w:space="0" w:color="000000"/>
              <w:left w:val="single" w:sz="4" w:space="0" w:color="000000"/>
              <w:bottom w:val="single" w:sz="4" w:space="0" w:color="000000"/>
              <w:right w:val="single" w:sz="4" w:space="0" w:color="000000"/>
            </w:tcBorders>
          </w:tcPr>
          <w:p w:rsidR="00A664D7" w:rsidRDefault="00B73505">
            <w:pPr>
              <w:spacing w:line="259" w:lineRule="auto"/>
              <w:ind w:left="0" w:right="0" w:firstLine="0"/>
              <w:jc w:val="left"/>
            </w:pPr>
            <w:r>
              <w:lastRenderedPageBreak/>
              <w:t xml:space="preserve"> </w:t>
            </w:r>
          </w:p>
          <w:p w:rsidR="00EC2267" w:rsidRDefault="00EC2267">
            <w:pPr>
              <w:spacing w:line="259" w:lineRule="auto"/>
              <w:ind w:left="0" w:right="0" w:firstLine="0"/>
              <w:jc w:val="left"/>
            </w:pPr>
          </w:p>
          <w:p w:rsidR="00EC2267" w:rsidRDefault="00EC2267">
            <w:pPr>
              <w:spacing w:line="259" w:lineRule="auto"/>
              <w:ind w:left="0" w:right="0" w:firstLine="0"/>
              <w:jc w:val="left"/>
            </w:pPr>
          </w:p>
          <w:p w:rsidR="00EC2267" w:rsidRDefault="00EC2267">
            <w:pPr>
              <w:spacing w:line="259" w:lineRule="auto"/>
              <w:ind w:left="0" w:right="0" w:firstLine="0"/>
              <w:jc w:val="left"/>
            </w:pPr>
          </w:p>
          <w:p w:rsidR="00A664D7" w:rsidRDefault="00A664D7">
            <w:pPr>
              <w:spacing w:line="259" w:lineRule="auto"/>
              <w:ind w:left="0" w:right="0" w:firstLine="0"/>
              <w:jc w:val="left"/>
            </w:pPr>
          </w:p>
          <w:p w:rsidR="00EC2267" w:rsidRDefault="00EC2267">
            <w:pPr>
              <w:spacing w:line="259" w:lineRule="auto"/>
              <w:ind w:left="0" w:right="0" w:firstLine="0"/>
              <w:jc w:val="left"/>
            </w:pPr>
          </w:p>
        </w:tc>
      </w:tr>
    </w:tbl>
    <w:p w:rsidR="00A664D7" w:rsidRDefault="00B73505">
      <w:pPr>
        <w:spacing w:line="259" w:lineRule="auto"/>
        <w:ind w:left="0" w:right="0" w:firstLine="0"/>
        <w:jc w:val="left"/>
      </w:pPr>
      <w:r>
        <w:t xml:space="preserve"> </w:t>
      </w:r>
    </w:p>
    <w:p w:rsidR="00A664D7" w:rsidRDefault="00B73505">
      <w:pPr>
        <w:spacing w:line="259" w:lineRule="auto"/>
        <w:ind w:left="0" w:right="0" w:firstLine="0"/>
        <w:jc w:val="left"/>
      </w:pPr>
      <w:r>
        <w:t xml:space="preserve"> </w:t>
      </w:r>
    </w:p>
    <w:p w:rsidR="00A664D7" w:rsidRDefault="00B73505">
      <w:pPr>
        <w:spacing w:line="259" w:lineRule="auto"/>
        <w:ind w:left="0" w:right="0" w:firstLine="0"/>
        <w:jc w:val="left"/>
      </w:pPr>
      <w:r>
        <w:t xml:space="preserve"> </w:t>
      </w:r>
    </w:p>
    <w:p w:rsidR="00A664D7" w:rsidRDefault="00B73505">
      <w:pPr>
        <w:ind w:right="0"/>
      </w:pPr>
      <w:r>
        <w:t>Başvuru sebebinizi açıklayan talep numarası veya numaralarını seçerek</w:t>
      </w:r>
      <w:r>
        <w:rPr>
          <w:color w:val="FF0000"/>
        </w:rPr>
        <w:t xml:space="preserve"> </w:t>
      </w:r>
      <w:r>
        <w:t xml:space="preserve">aşağıda boş bırakılan bölümü doldurunuz. </w:t>
      </w:r>
    </w:p>
    <w:p w:rsidR="00A664D7" w:rsidRDefault="00B73505">
      <w:pPr>
        <w:spacing w:line="259" w:lineRule="auto"/>
        <w:ind w:left="0" w:right="0" w:firstLine="0"/>
        <w:jc w:val="left"/>
      </w:pPr>
      <w:r>
        <w:t xml:space="preserve"> </w:t>
      </w:r>
    </w:p>
    <w:p w:rsidR="00A664D7" w:rsidRDefault="00B73505">
      <w:pPr>
        <w:spacing w:after="5" w:line="249" w:lineRule="auto"/>
        <w:ind w:left="-5" w:right="0"/>
        <w:jc w:val="left"/>
      </w:pPr>
      <w:r>
        <w:t xml:space="preserve">Talep Numaraları ve Açıklamaları </w:t>
      </w:r>
    </w:p>
    <w:p w:rsidR="00A664D7" w:rsidRDefault="00C04FD8">
      <w:pPr>
        <w:numPr>
          <w:ilvl w:val="0"/>
          <w:numId w:val="3"/>
        </w:numPr>
        <w:ind w:right="0" w:hanging="360"/>
      </w:pPr>
      <w:r>
        <w:t>Bucak</w:t>
      </w:r>
      <w:r w:rsidR="0060272D">
        <w:t xml:space="preserve"> Belediye Başkanlığı’ </w:t>
      </w:r>
      <w:proofErr w:type="spellStart"/>
      <w:r w:rsidR="0060272D">
        <w:t>nın</w:t>
      </w:r>
      <w:proofErr w:type="spellEnd"/>
      <w:r w:rsidR="00B73505">
        <w:t xml:space="preserve"> kişisel verilerimi işleyip işlemediğine dair bilgi talep ediyorum. (KVKK m.11/1 (a)) </w:t>
      </w:r>
    </w:p>
    <w:p w:rsidR="00A664D7" w:rsidRDefault="00B73505">
      <w:pPr>
        <w:spacing w:line="259" w:lineRule="auto"/>
        <w:ind w:left="720" w:right="0" w:firstLine="0"/>
        <w:jc w:val="left"/>
      </w:pPr>
      <w:r>
        <w:t xml:space="preserve"> </w:t>
      </w:r>
    </w:p>
    <w:p w:rsidR="00A664D7" w:rsidRDefault="00C04FD8">
      <w:pPr>
        <w:numPr>
          <w:ilvl w:val="0"/>
          <w:numId w:val="3"/>
        </w:numPr>
        <w:ind w:right="0" w:hanging="360"/>
      </w:pPr>
      <w:r>
        <w:t>Bucak</w:t>
      </w:r>
      <w:r w:rsidR="00656D57">
        <w:t xml:space="preserve"> Belediye Başkanlığı’ </w:t>
      </w:r>
      <w:proofErr w:type="spellStart"/>
      <w:r w:rsidR="00656D57">
        <w:t>nın</w:t>
      </w:r>
      <w:proofErr w:type="spellEnd"/>
      <w:r w:rsidR="00533CEB">
        <w:t xml:space="preserve"> </w:t>
      </w:r>
      <w:r w:rsidR="00B73505">
        <w:t xml:space="preserve">şahsıma ait kişisel verileri işlemiş ise veya işliyorsa, bu verilerin işlenme amacını ve yapılan veri işleme işlemi ile ilgili bilgi talep ediyorum. (KVKK m.11/1 (b),(c)) </w:t>
      </w:r>
    </w:p>
    <w:p w:rsidR="00A664D7" w:rsidRDefault="00B73505">
      <w:pPr>
        <w:spacing w:line="259" w:lineRule="auto"/>
        <w:ind w:left="720" w:right="0" w:firstLine="0"/>
        <w:jc w:val="left"/>
      </w:pPr>
      <w:r>
        <w:t xml:space="preserve"> </w:t>
      </w:r>
    </w:p>
    <w:p w:rsidR="00A664D7" w:rsidRDefault="00C04FD8">
      <w:pPr>
        <w:numPr>
          <w:ilvl w:val="0"/>
          <w:numId w:val="3"/>
        </w:numPr>
        <w:ind w:right="0" w:hanging="360"/>
      </w:pPr>
      <w:r>
        <w:t>Bucak</w:t>
      </w:r>
      <w:r w:rsidR="00E43989">
        <w:t xml:space="preserve"> Belediye Başkanlığı </w:t>
      </w:r>
      <w:r w:rsidR="00B73505">
        <w:t xml:space="preserve">bünyesinde bulunan kişisel verilerim yurtiçinde veya yurtdışında 3. kişilere aktarılıyorsa, bu gerçek ve tüzel kişilerin kimliği hakkında bilgi edinmek istiyorum. (KVKK m.11/1 (ç)) </w:t>
      </w:r>
    </w:p>
    <w:p w:rsidR="00A664D7" w:rsidRDefault="00B73505">
      <w:pPr>
        <w:spacing w:line="259" w:lineRule="auto"/>
        <w:ind w:left="720" w:right="0" w:firstLine="0"/>
        <w:jc w:val="left"/>
      </w:pPr>
      <w:r>
        <w:t xml:space="preserve"> </w:t>
      </w:r>
    </w:p>
    <w:p w:rsidR="00A664D7" w:rsidRDefault="00C04FD8">
      <w:pPr>
        <w:numPr>
          <w:ilvl w:val="0"/>
          <w:numId w:val="3"/>
        </w:numPr>
        <w:ind w:right="0" w:hanging="360"/>
      </w:pPr>
      <w:r>
        <w:t>Bucak</w:t>
      </w:r>
      <w:r w:rsidR="00E43989">
        <w:t xml:space="preserve"> Belediye Başkanlığı </w:t>
      </w:r>
      <w:r w:rsidR="00B73505">
        <w:t xml:space="preserve">tarafından işlenen kişisel verilerimin eksik ve yanlış işlendiği kanaatindeyim. Sunacağım belgeler doğrultusunda işlenen kişisel verilerimin düzeltilmesini talep ediyorum. (Yanlış işlendiğini düşündüğünüz verilerinize doğrulayıcı ve tamamlayıcı belgelerin isimlerini belirterek başvurunuza ekleyiniz.) (KVKK m.11/1 (d)) </w:t>
      </w:r>
    </w:p>
    <w:p w:rsidR="00A664D7" w:rsidRDefault="00B73505">
      <w:pPr>
        <w:spacing w:after="2" w:line="259" w:lineRule="auto"/>
        <w:ind w:left="720" w:right="0" w:firstLine="0"/>
        <w:jc w:val="left"/>
      </w:pPr>
      <w:r>
        <w:t xml:space="preserve"> </w:t>
      </w:r>
    </w:p>
    <w:p w:rsidR="00A664D7" w:rsidRDefault="00C04FD8">
      <w:pPr>
        <w:numPr>
          <w:ilvl w:val="0"/>
          <w:numId w:val="3"/>
        </w:numPr>
        <w:ind w:right="0" w:hanging="360"/>
      </w:pPr>
      <w:r>
        <w:t>Bucak</w:t>
      </w:r>
      <w:r w:rsidR="00472FA5">
        <w:t xml:space="preserve"> Belediye Başkanlığı </w:t>
      </w:r>
      <w:r w:rsidR="00B73505">
        <w:t xml:space="preserve">tarafından KVKK ve sair mevzuat hükümlerine uygun olarak işlenen kişisel verilerimin, işlenmesini gerektiren sebeplerin ortadan kalktığını düşünüyorum ve bu doğrultuda veri sorumlusu olarak Şirketinizin, kişisel verilerimi silmesini talep ediyorum. (KVKK m.11/1 (e)) </w:t>
      </w:r>
    </w:p>
    <w:p w:rsidR="00A664D7" w:rsidRDefault="00B73505">
      <w:pPr>
        <w:spacing w:after="2" w:line="259" w:lineRule="auto"/>
        <w:ind w:left="720" w:right="0" w:firstLine="0"/>
        <w:jc w:val="left"/>
      </w:pPr>
      <w:r>
        <w:t xml:space="preserve"> </w:t>
      </w:r>
    </w:p>
    <w:p w:rsidR="00A664D7" w:rsidRDefault="00B73505">
      <w:pPr>
        <w:numPr>
          <w:ilvl w:val="0"/>
          <w:numId w:val="3"/>
        </w:numPr>
        <w:ind w:right="0" w:hanging="360"/>
      </w:pPr>
      <w:r>
        <w:t>Eksik ve yanlış işlendiğini düşündüğüm için düzeltme talep ettiğim kişisel verilerimin aktarıldığı 3. Kişilere talep no.</w:t>
      </w:r>
      <w:r w:rsidR="00B47B6D">
        <w:t>4</w:t>
      </w:r>
      <w:r>
        <w:t xml:space="preserve"> doğrultusunda düzeltilen kişisel verilerimin güncellenmesi için aktarılmasını talep ediyorum. (Düzeltme talep ettiğiniz kişisel verilerinize ilişkin doğrulayıcı ve tamamlayıcı belgeleri isimlerini belirterek başvurunuza ekleyiniz.) (KVKK m.11/1 (f)) </w:t>
      </w:r>
    </w:p>
    <w:p w:rsidR="00A664D7" w:rsidRDefault="00B73505">
      <w:pPr>
        <w:spacing w:after="2" w:line="259" w:lineRule="auto"/>
        <w:ind w:left="720" w:right="0" w:firstLine="0"/>
        <w:jc w:val="left"/>
      </w:pPr>
      <w:r>
        <w:t xml:space="preserve"> </w:t>
      </w:r>
    </w:p>
    <w:p w:rsidR="00A664D7" w:rsidRDefault="00B73505">
      <w:pPr>
        <w:numPr>
          <w:ilvl w:val="0"/>
          <w:numId w:val="3"/>
        </w:numPr>
        <w:ind w:right="0" w:hanging="360"/>
      </w:pPr>
      <w:r>
        <w:t xml:space="preserve">KVKK ve sair mevzuat hükümlerine uygun olarak işlenen kişisel verilerimin, işlenmesini gerektiren sebeplerin ortadan kalktığını düşünüyorum ve bu doğrultuda veri sorumlusu olarak Şirketinizin, sildiği kişisel verilerimin aktarılan 3. Kişiler nezdinde de silinmesini talep ediyorum. (KVKK m.11/1 (f)) </w:t>
      </w:r>
    </w:p>
    <w:p w:rsidR="00A664D7" w:rsidRDefault="00B73505">
      <w:pPr>
        <w:spacing w:after="2" w:line="259" w:lineRule="auto"/>
        <w:ind w:left="720" w:right="0" w:firstLine="0"/>
        <w:jc w:val="left"/>
      </w:pPr>
      <w:r>
        <w:t xml:space="preserve"> </w:t>
      </w:r>
    </w:p>
    <w:p w:rsidR="00A664D7" w:rsidRDefault="00C04FD8">
      <w:pPr>
        <w:numPr>
          <w:ilvl w:val="0"/>
          <w:numId w:val="3"/>
        </w:numPr>
        <w:ind w:right="0" w:hanging="360"/>
      </w:pPr>
      <w:r>
        <w:t>Bucak</w:t>
      </w:r>
      <w:r w:rsidR="00646EEA">
        <w:t xml:space="preserve"> Belediye Başkanlığı </w:t>
      </w:r>
      <w:r w:rsidR="00B73505">
        <w:t xml:space="preserve">tarafından işlenen kişisel verilerin münhasıran otomatik sistemler vasıtasıyla analiz edildiğini ve bu analiz sonucunda şahsım aleyhine bir sonuç doğduğunu düşünüyorum ve aleyhimde doğan bu sonuca itiraz ediyorum. (KVKK m.11/1 (g)) </w:t>
      </w:r>
    </w:p>
    <w:p w:rsidR="00A664D7" w:rsidRDefault="00B73505">
      <w:pPr>
        <w:spacing w:after="2" w:line="259" w:lineRule="auto"/>
        <w:ind w:left="720" w:right="0" w:firstLine="0"/>
        <w:jc w:val="left"/>
      </w:pPr>
      <w:r>
        <w:lastRenderedPageBreak/>
        <w:t xml:space="preserve"> </w:t>
      </w:r>
    </w:p>
    <w:p w:rsidR="00A664D7" w:rsidRDefault="00C04FD8">
      <w:pPr>
        <w:numPr>
          <w:ilvl w:val="0"/>
          <w:numId w:val="3"/>
        </w:numPr>
        <w:ind w:right="0" w:hanging="360"/>
      </w:pPr>
      <w:r>
        <w:t>Bucak</w:t>
      </w:r>
      <w:r w:rsidR="00646EEA">
        <w:t xml:space="preserve"> Belediye Başkanlığı </w:t>
      </w:r>
      <w:r w:rsidR="00B73505">
        <w:t xml:space="preserve">vasıtasıyla işlenen kişisel verilerimin KVKK ve sair mevzuata aykırı olarak işlendiğini düşünüyorum.  Kişisel verilerimin kanuna aykırı olarak işlenmesinden doğan zararımın tazmini talep ederim. (Destekleyici belge olarak Mahkeme kararı, Kurul Kararı ve maddi zarar tutarını gösteren belge ekleyiniz) (KVKK m.11/1 (ğ))  </w:t>
      </w:r>
    </w:p>
    <w:p w:rsidR="00277D54" w:rsidRDefault="00277D54">
      <w:pPr>
        <w:spacing w:line="259" w:lineRule="auto"/>
        <w:ind w:left="720" w:right="0" w:firstLine="0"/>
        <w:jc w:val="left"/>
      </w:pPr>
    </w:p>
    <w:p w:rsidR="00A664D7" w:rsidRDefault="00B73505">
      <w:pPr>
        <w:spacing w:after="5" w:line="249" w:lineRule="auto"/>
        <w:ind w:left="-5" w:right="0"/>
        <w:jc w:val="left"/>
      </w:pPr>
      <w:r>
        <w:t xml:space="preserve">Bilgi istenilen talep numarası veya numaraları ve ek açıklama:  </w:t>
      </w:r>
    </w:p>
    <w:tbl>
      <w:tblPr>
        <w:tblStyle w:val="TableGrid"/>
        <w:tblW w:w="9298" w:type="dxa"/>
        <w:tblInd w:w="-113" w:type="dxa"/>
        <w:tblCellMar>
          <w:top w:w="81" w:type="dxa"/>
          <w:left w:w="113" w:type="dxa"/>
          <w:right w:w="115" w:type="dxa"/>
        </w:tblCellMar>
        <w:tblLook w:val="04A0" w:firstRow="1" w:lastRow="0" w:firstColumn="1" w:lastColumn="0" w:noHBand="0" w:noVBand="1"/>
      </w:tblPr>
      <w:tblGrid>
        <w:gridCol w:w="9298"/>
      </w:tblGrid>
      <w:tr w:rsidR="00A664D7">
        <w:trPr>
          <w:trHeight w:val="1570"/>
        </w:trPr>
        <w:tc>
          <w:tcPr>
            <w:tcW w:w="9298" w:type="dxa"/>
            <w:tcBorders>
              <w:top w:val="single" w:sz="4" w:space="0" w:color="000000"/>
              <w:left w:val="single" w:sz="4" w:space="0" w:color="000000"/>
              <w:bottom w:val="single" w:sz="4" w:space="0" w:color="000000"/>
              <w:right w:val="single" w:sz="4" w:space="0" w:color="000000"/>
            </w:tcBorders>
          </w:tcPr>
          <w:p w:rsidR="00A664D7" w:rsidRDefault="00B73505">
            <w:pPr>
              <w:spacing w:line="259" w:lineRule="auto"/>
              <w:ind w:left="0" w:right="0" w:firstLine="0"/>
              <w:jc w:val="left"/>
            </w:pPr>
            <w:r>
              <w:t xml:space="preserve"> </w:t>
            </w:r>
          </w:p>
          <w:p w:rsidR="00A664D7" w:rsidRDefault="00B73505">
            <w:pPr>
              <w:spacing w:line="259" w:lineRule="auto"/>
              <w:ind w:left="0" w:right="0" w:firstLine="0"/>
              <w:jc w:val="left"/>
            </w:pPr>
            <w:r>
              <w:t xml:space="preserve"> </w:t>
            </w: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F36C1E" w:rsidRDefault="00F36C1E">
            <w:pPr>
              <w:spacing w:line="259" w:lineRule="auto"/>
              <w:ind w:left="0" w:right="0" w:firstLine="0"/>
              <w:jc w:val="left"/>
            </w:pPr>
          </w:p>
          <w:p w:rsidR="00A664D7" w:rsidRDefault="00B73505">
            <w:pPr>
              <w:spacing w:line="259" w:lineRule="auto"/>
              <w:ind w:left="0" w:right="0" w:firstLine="0"/>
              <w:jc w:val="left"/>
            </w:pPr>
            <w:r>
              <w:t xml:space="preserve"> </w:t>
            </w:r>
          </w:p>
          <w:p w:rsidR="00A664D7" w:rsidRDefault="00B73505">
            <w:pPr>
              <w:spacing w:line="259" w:lineRule="auto"/>
              <w:ind w:left="0" w:right="0" w:firstLine="0"/>
              <w:jc w:val="left"/>
            </w:pPr>
            <w:r>
              <w:t xml:space="preserve"> </w:t>
            </w:r>
          </w:p>
          <w:p w:rsidR="00A664D7" w:rsidRDefault="00B73505">
            <w:pPr>
              <w:spacing w:line="259" w:lineRule="auto"/>
              <w:ind w:left="0" w:right="0" w:firstLine="0"/>
              <w:jc w:val="left"/>
            </w:pPr>
            <w:r>
              <w:t xml:space="preserve"> </w:t>
            </w:r>
          </w:p>
        </w:tc>
      </w:tr>
    </w:tbl>
    <w:p w:rsidR="00A664D7" w:rsidRDefault="00B73505">
      <w:pPr>
        <w:spacing w:line="259" w:lineRule="auto"/>
        <w:ind w:left="0" w:right="0" w:firstLine="0"/>
        <w:jc w:val="left"/>
      </w:pPr>
      <w:r>
        <w:t xml:space="preserve"> </w:t>
      </w:r>
    </w:p>
    <w:p w:rsidR="00A664D7" w:rsidRDefault="00B73505">
      <w:pPr>
        <w:spacing w:after="5" w:line="249" w:lineRule="auto"/>
        <w:ind w:left="-5" w:right="0"/>
        <w:jc w:val="left"/>
      </w:pPr>
      <w:r>
        <w:t xml:space="preserve">Doldurmuş olduğunuz formu KVKK m. 13 uyarınca yazılı veya Kurul’un belirleyeceği yöntemlerle </w:t>
      </w:r>
      <w:r w:rsidR="00B03317">
        <w:t>belediyemize</w:t>
      </w:r>
      <w:r>
        <w:t xml:space="preserve"> iletmeniz gerekmektedir.  </w:t>
      </w:r>
    </w:p>
    <w:p w:rsidR="00A664D7" w:rsidRDefault="00B73505">
      <w:pPr>
        <w:spacing w:line="259" w:lineRule="auto"/>
        <w:ind w:left="0" w:right="0" w:firstLine="0"/>
        <w:jc w:val="left"/>
      </w:pPr>
      <w:r>
        <w:t xml:space="preserve"> </w:t>
      </w:r>
    </w:p>
    <w:p w:rsidR="00A664D7" w:rsidRDefault="00C04FD8">
      <w:pPr>
        <w:spacing w:after="243"/>
        <w:ind w:right="0"/>
      </w:pPr>
      <w:r>
        <w:t>Bucak</w:t>
      </w:r>
      <w:r w:rsidR="00663E19">
        <w:t xml:space="preserve"> Belediye Başkanlığı</w:t>
      </w:r>
      <w:r w:rsidR="00B73505">
        <w:t xml:space="preserve">, yapılan başvuruyu KVKK çerçevesinde en geç 30 gün içinde sonuçlandırmak suretiyle talebi kabul edip etmediğini, kabul etmediyse gerekçesini belirterek tarafınıza yazılı olarak veya elektronik ortamda bildirecektir. Lütfen sonuçlandırılan başvurunun bildirim yöntemini belirtiniz. </w:t>
      </w:r>
    </w:p>
    <w:p w:rsidR="00A664D7" w:rsidRDefault="00B73505">
      <w:pPr>
        <w:tabs>
          <w:tab w:val="center" w:pos="420"/>
          <w:tab w:val="center" w:pos="1057"/>
        </w:tabs>
        <w:ind w:left="0" w:right="0" w:firstLine="0"/>
        <w:jc w:val="left"/>
      </w:pPr>
      <w:r>
        <w:rPr>
          <w:rFonts w:ascii="Calibri" w:eastAsia="Calibri" w:hAnsi="Calibri" w:cs="Calibri"/>
        </w:rPr>
        <w:tab/>
      </w:r>
      <w:sdt>
        <w:sdtPr>
          <w:rPr>
            <w:rFonts w:ascii="Calibri" w:eastAsia="Calibri" w:hAnsi="Calibri" w:cs="Calibri"/>
            <w:sz w:val="20"/>
          </w:rPr>
          <w:id w:val="-2021839978"/>
          <w14:checkbox>
            <w14:checked w14:val="0"/>
            <w14:checkedState w14:val="2612" w14:font="MS Gothic"/>
            <w14:uncheckedState w14:val="2610" w14:font="MS Gothic"/>
          </w14:checkbox>
        </w:sdtPr>
        <w:sdtEndPr/>
        <w:sdtContent>
          <w:r w:rsidR="00355E33">
            <w:rPr>
              <w:rFonts w:ascii="MS Gothic" w:eastAsia="MS Gothic" w:hAnsi="MS Gothic" w:cs="Calibri" w:hint="eastAsia"/>
              <w:sz w:val="20"/>
            </w:rPr>
            <w:t>☐</w:t>
          </w:r>
        </w:sdtContent>
      </w:sdt>
      <w:r>
        <w:rPr>
          <w:sz w:val="20"/>
        </w:rPr>
        <w:t xml:space="preserve"> </w:t>
      </w:r>
      <w:r>
        <w:rPr>
          <w:sz w:val="20"/>
        </w:rPr>
        <w:tab/>
      </w:r>
      <w:r>
        <w:t xml:space="preserve">E-posta </w:t>
      </w:r>
    </w:p>
    <w:p w:rsidR="0071653C" w:rsidRDefault="0071653C">
      <w:pPr>
        <w:tabs>
          <w:tab w:val="center" w:pos="420"/>
          <w:tab w:val="center" w:pos="1057"/>
        </w:tabs>
        <w:ind w:left="0" w:right="0" w:firstLine="0"/>
        <w:jc w:val="left"/>
      </w:pPr>
    </w:p>
    <w:p w:rsidR="0071653C" w:rsidRDefault="0071653C">
      <w:pPr>
        <w:tabs>
          <w:tab w:val="center" w:pos="420"/>
          <w:tab w:val="center" w:pos="1057"/>
        </w:tabs>
        <w:ind w:left="0" w:right="0" w:firstLine="0"/>
        <w:jc w:val="left"/>
      </w:pPr>
    </w:p>
    <w:p w:rsidR="00A664D7" w:rsidRDefault="00B73505">
      <w:pPr>
        <w:tabs>
          <w:tab w:val="center" w:pos="420"/>
          <w:tab w:val="center" w:pos="984"/>
        </w:tabs>
        <w:ind w:left="0" w:right="0" w:firstLine="0"/>
        <w:jc w:val="left"/>
      </w:pPr>
      <w:r>
        <w:rPr>
          <w:rFonts w:ascii="Calibri" w:eastAsia="Calibri" w:hAnsi="Calibri" w:cs="Calibri"/>
        </w:rPr>
        <w:tab/>
      </w:r>
      <w:sdt>
        <w:sdtPr>
          <w:rPr>
            <w:rFonts w:ascii="Calibri" w:eastAsia="Calibri" w:hAnsi="Calibri" w:cs="Calibri"/>
          </w:rPr>
          <w:id w:val="1596584784"/>
          <w14:checkbox>
            <w14:checked w14:val="0"/>
            <w14:checkedState w14:val="2612" w14:font="MS Gothic"/>
            <w14:uncheckedState w14:val="2610" w14:font="MS Gothic"/>
          </w14:checkbox>
        </w:sdtPr>
        <w:sdtEndPr/>
        <w:sdtContent>
          <w:r w:rsidR="00355E33">
            <w:rPr>
              <w:rFonts w:ascii="MS Gothic" w:eastAsia="MS Gothic" w:hAnsi="MS Gothic" w:cs="Calibri" w:hint="eastAsia"/>
            </w:rPr>
            <w:t>☐</w:t>
          </w:r>
        </w:sdtContent>
      </w:sdt>
      <w:r>
        <w:rPr>
          <w:sz w:val="20"/>
        </w:rPr>
        <w:tab/>
      </w:r>
      <w:r>
        <w:t xml:space="preserve">Adres </w:t>
      </w:r>
    </w:p>
    <w:p w:rsidR="0071653C" w:rsidRDefault="0071653C">
      <w:pPr>
        <w:tabs>
          <w:tab w:val="center" w:pos="420"/>
          <w:tab w:val="center" w:pos="984"/>
        </w:tabs>
        <w:ind w:left="0" w:right="0" w:firstLine="0"/>
        <w:jc w:val="left"/>
      </w:pPr>
    </w:p>
    <w:p w:rsidR="0071653C" w:rsidRDefault="0071653C">
      <w:pPr>
        <w:tabs>
          <w:tab w:val="center" w:pos="420"/>
          <w:tab w:val="center" w:pos="984"/>
        </w:tabs>
        <w:ind w:left="0" w:right="0" w:firstLine="0"/>
        <w:jc w:val="left"/>
      </w:pPr>
    </w:p>
    <w:p w:rsidR="00A664D7" w:rsidRDefault="00B73505">
      <w:pPr>
        <w:tabs>
          <w:tab w:val="center" w:pos="420"/>
          <w:tab w:val="center" w:pos="4385"/>
        </w:tabs>
        <w:spacing w:after="227"/>
        <w:ind w:left="0" w:right="0" w:firstLine="0"/>
        <w:jc w:val="left"/>
      </w:pPr>
      <w:r>
        <w:rPr>
          <w:rFonts w:ascii="Calibri" w:eastAsia="Calibri" w:hAnsi="Calibri" w:cs="Calibri"/>
        </w:rPr>
        <w:tab/>
      </w:r>
      <w:sdt>
        <w:sdtPr>
          <w:rPr>
            <w:rFonts w:ascii="Calibri" w:eastAsia="Calibri" w:hAnsi="Calibri" w:cs="Calibri"/>
          </w:rPr>
          <w:id w:val="-1328198813"/>
          <w14:checkbox>
            <w14:checked w14:val="0"/>
            <w14:checkedState w14:val="2612" w14:font="MS Gothic"/>
            <w14:uncheckedState w14:val="2610" w14:font="MS Gothic"/>
          </w14:checkbox>
        </w:sdtPr>
        <w:sdtEndPr/>
        <w:sdtContent>
          <w:r w:rsidR="00355E33">
            <w:rPr>
              <w:rFonts w:ascii="MS Gothic" w:eastAsia="MS Gothic" w:hAnsi="MS Gothic" w:cs="Calibri" w:hint="eastAsia"/>
            </w:rPr>
            <w:t>☐</w:t>
          </w:r>
        </w:sdtContent>
      </w:sdt>
      <w:r>
        <w:rPr>
          <w:sz w:val="20"/>
        </w:rPr>
        <w:tab/>
      </w:r>
      <w:r>
        <w:t xml:space="preserve">Elden teslim. (İlgili kişi olduğunuzu </w:t>
      </w:r>
      <w:r w:rsidR="004F380E">
        <w:t>belirten</w:t>
      </w:r>
      <w:r>
        <w:t xml:space="preserve"> evrakları sunmanız gerekmektedir) </w:t>
      </w:r>
    </w:p>
    <w:p w:rsidR="00A664D7" w:rsidRDefault="00C04FD8">
      <w:pPr>
        <w:ind w:right="0"/>
      </w:pPr>
      <w:r>
        <w:t>Bucak</w:t>
      </w:r>
      <w:r w:rsidR="00663E19">
        <w:t xml:space="preserve"> Belediye Başkanlığı</w:t>
      </w:r>
      <w:r w:rsidR="00B73505">
        <w:t xml:space="preserve"> başvuruda bulunanın taleplerini ücretsiz olarak kanuni süresinde sonuçlandırır. Ancak, işlemin ayrıca bir maliyeti gerektirmesi hâlinde, Kurulca belirlenen tarifedeki ücret alınabilir. </w:t>
      </w:r>
    </w:p>
    <w:p w:rsidR="00A664D7" w:rsidRDefault="00B73505">
      <w:pPr>
        <w:spacing w:line="259" w:lineRule="auto"/>
        <w:ind w:left="0" w:right="0" w:firstLine="0"/>
        <w:jc w:val="left"/>
      </w:pPr>
      <w:r>
        <w:t xml:space="preserve"> </w:t>
      </w:r>
    </w:p>
    <w:p w:rsidR="00A664D7" w:rsidRDefault="00B73505">
      <w:pPr>
        <w:ind w:right="0"/>
      </w:pPr>
      <w:r>
        <w:lastRenderedPageBreak/>
        <w:t xml:space="preserve">Gerektiği takdirde </w:t>
      </w:r>
      <w:r w:rsidR="00C04FD8">
        <w:t>Bucak</w:t>
      </w:r>
      <w:r w:rsidR="00D715C6">
        <w:t xml:space="preserve"> Belediye Başkanlığı</w:t>
      </w:r>
      <w:r>
        <w:t xml:space="preserve">, kişisel verilerinizin hukuka aykırı olarak 3. kişilerin eline geçmesini önlemek ve kişisel verilerinizin güvenliğini sağlamak amacıyla kimliğinizi doğrulayıcı ek bilgi ve belge isteme hakkını saklı tutar.  </w:t>
      </w:r>
    </w:p>
    <w:p w:rsidR="00EC2267" w:rsidRDefault="00B73505" w:rsidP="00EC2267">
      <w:pPr>
        <w:spacing w:line="259" w:lineRule="auto"/>
        <w:ind w:left="0" w:right="0" w:firstLine="0"/>
        <w:jc w:val="left"/>
      </w:pPr>
      <w:r>
        <w:t xml:space="preserve"> </w:t>
      </w:r>
    </w:p>
    <w:p w:rsidR="00A664D7" w:rsidRDefault="00B73505" w:rsidP="00EC2267">
      <w:pPr>
        <w:spacing w:line="259" w:lineRule="auto"/>
        <w:ind w:left="0" w:right="0" w:firstLine="0"/>
        <w:jc w:val="left"/>
      </w:pPr>
      <w:r>
        <w:t xml:space="preserve">İşbu başvuru formunda </w:t>
      </w:r>
      <w:r w:rsidR="00C04FD8">
        <w:t>Bucak</w:t>
      </w:r>
      <w:r w:rsidR="00C66209">
        <w:t xml:space="preserve"> Belediye Başkanlığı </w:t>
      </w:r>
      <w:r>
        <w:t xml:space="preserve">ile paylaştığınız kişisel verilerin güncel ve doğru olduğu gerçeğe aykırı olmadığını ve yetkisiz olarak başvuru yapmadığınızı, aksi halde söz konusu olabilecek her türlü hukuki veya cezai sorumluluğun size ait olduğunu kabul beyan ve taahhüt etmektesiniz. Sunduğunuz bilgi ve belgelerin eksik, hatalı veya gereği gibi olmaması halinde talebinize istinaden yapılacak incelemede aksaklık yaşanabilecektir.  </w:t>
      </w:r>
    </w:p>
    <w:p w:rsidR="00A664D7" w:rsidRDefault="00B73505">
      <w:pPr>
        <w:spacing w:line="259" w:lineRule="auto"/>
        <w:ind w:left="0" w:right="0" w:firstLine="0"/>
        <w:jc w:val="left"/>
      </w:pPr>
      <w:r>
        <w:t xml:space="preserve"> </w:t>
      </w:r>
    </w:p>
    <w:p w:rsidR="00A664D7" w:rsidRDefault="00B73505">
      <w:pPr>
        <w:ind w:right="0"/>
      </w:pPr>
      <w:r>
        <w:t xml:space="preserve">Aşağıda belirttiğim talepler doğrultusunda, </w:t>
      </w:r>
      <w:r w:rsidR="004629D2">
        <w:t>Belediyenize</w:t>
      </w:r>
      <w:r>
        <w:t xml:space="preserve"> yapmış olduğum başvurumun Kanun’un 13’üncü maddesi uyarınca değerlendirilerek tarafıma bilgi verilmesini rica ederim. </w:t>
      </w:r>
    </w:p>
    <w:p w:rsidR="00A664D7" w:rsidRDefault="00B73505">
      <w:pPr>
        <w:spacing w:line="259" w:lineRule="auto"/>
        <w:ind w:left="0" w:right="0" w:firstLine="0"/>
        <w:jc w:val="left"/>
      </w:pPr>
      <w:r>
        <w:t xml:space="preserve"> </w:t>
      </w:r>
    </w:p>
    <w:tbl>
      <w:tblPr>
        <w:tblStyle w:val="TableGrid"/>
        <w:tblW w:w="9062" w:type="dxa"/>
        <w:tblInd w:w="5" w:type="dxa"/>
        <w:tblCellMar>
          <w:left w:w="107" w:type="dxa"/>
          <w:right w:w="115" w:type="dxa"/>
        </w:tblCellMar>
        <w:tblLook w:val="04A0" w:firstRow="1" w:lastRow="0" w:firstColumn="1" w:lastColumn="0" w:noHBand="0" w:noVBand="1"/>
      </w:tblPr>
      <w:tblGrid>
        <w:gridCol w:w="2690"/>
        <w:gridCol w:w="6372"/>
      </w:tblGrid>
      <w:tr w:rsidR="00A664D7">
        <w:trPr>
          <w:trHeight w:val="742"/>
        </w:trPr>
        <w:tc>
          <w:tcPr>
            <w:tcW w:w="2690"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3" w:right="0" w:firstLine="0"/>
              <w:jc w:val="left"/>
            </w:pPr>
            <w:r>
              <w:t>Veri Sahibi</w:t>
            </w:r>
            <w:r w:rsidR="00AD7E93">
              <w:t>nin</w:t>
            </w:r>
            <w:r>
              <w:t xml:space="preserve"> Ad</w:t>
            </w:r>
            <w:r w:rsidR="00AD7E93">
              <w:t>ı/Soyadı</w:t>
            </w:r>
          </w:p>
        </w:tc>
        <w:tc>
          <w:tcPr>
            <w:tcW w:w="6372"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0" w:right="0" w:firstLine="0"/>
              <w:jc w:val="left"/>
            </w:pPr>
            <w:r>
              <w:t xml:space="preserve"> </w:t>
            </w:r>
          </w:p>
        </w:tc>
      </w:tr>
      <w:tr w:rsidR="00A664D7">
        <w:trPr>
          <w:trHeight w:val="744"/>
        </w:trPr>
        <w:tc>
          <w:tcPr>
            <w:tcW w:w="2690"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3" w:right="0" w:firstLine="0"/>
              <w:jc w:val="left"/>
            </w:pPr>
            <w:r>
              <w:t xml:space="preserve">Tarih: </w:t>
            </w:r>
          </w:p>
        </w:tc>
        <w:tc>
          <w:tcPr>
            <w:tcW w:w="6372"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2" w:right="0" w:firstLine="0"/>
              <w:jc w:val="left"/>
            </w:pPr>
            <w:r>
              <w:t xml:space="preserve"> </w:t>
            </w:r>
          </w:p>
        </w:tc>
      </w:tr>
      <w:tr w:rsidR="00A664D7">
        <w:trPr>
          <w:trHeight w:val="744"/>
        </w:trPr>
        <w:tc>
          <w:tcPr>
            <w:tcW w:w="2690"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3" w:right="0" w:firstLine="0"/>
              <w:jc w:val="left"/>
            </w:pPr>
            <w:r>
              <w:t xml:space="preserve">İmza </w:t>
            </w:r>
          </w:p>
        </w:tc>
        <w:tc>
          <w:tcPr>
            <w:tcW w:w="6372" w:type="dxa"/>
            <w:tcBorders>
              <w:top w:val="single" w:sz="4" w:space="0" w:color="000000"/>
              <w:left w:val="single" w:sz="4" w:space="0" w:color="000000"/>
              <w:bottom w:val="single" w:sz="4" w:space="0" w:color="000000"/>
              <w:right w:val="single" w:sz="4" w:space="0" w:color="000000"/>
            </w:tcBorders>
            <w:vAlign w:val="center"/>
          </w:tcPr>
          <w:p w:rsidR="00A664D7" w:rsidRDefault="00B73505">
            <w:pPr>
              <w:spacing w:line="259" w:lineRule="auto"/>
              <w:ind w:left="1" w:right="0" w:firstLine="0"/>
              <w:jc w:val="left"/>
            </w:pPr>
            <w:r>
              <w:t xml:space="preserve"> </w:t>
            </w:r>
          </w:p>
        </w:tc>
      </w:tr>
    </w:tbl>
    <w:p w:rsidR="00A664D7" w:rsidRDefault="00B73505">
      <w:pPr>
        <w:spacing w:line="259" w:lineRule="auto"/>
        <w:ind w:left="0" w:right="0" w:firstLine="0"/>
        <w:jc w:val="left"/>
      </w:pPr>
      <w:r>
        <w:t xml:space="preserve"> </w:t>
      </w:r>
    </w:p>
    <w:sectPr w:rsidR="00A664D7" w:rsidSect="001857FD">
      <w:headerReference w:type="default" r:id="rId8"/>
      <w:footerReference w:type="default" r:id="rId9"/>
      <w:pgSz w:w="11906" w:h="16838"/>
      <w:pgMar w:top="709" w:right="1413" w:bottom="709" w:left="1416" w:header="708" w:footer="21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BC" w:rsidRDefault="00F92BBC" w:rsidP="00F40238">
      <w:pPr>
        <w:spacing w:line="240" w:lineRule="auto"/>
      </w:pPr>
      <w:r>
        <w:separator/>
      </w:r>
    </w:p>
  </w:endnote>
  <w:endnote w:type="continuationSeparator" w:id="0">
    <w:p w:rsidR="00F92BBC" w:rsidRDefault="00F92BBC" w:rsidP="00F40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FD" w:rsidRDefault="00F3750D" w:rsidP="001857FD">
    <w:pPr>
      <w:pStyle w:val="Altbilgi"/>
      <w:ind w:left="0" w:firstLine="0"/>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475615</wp:posOffset>
          </wp:positionV>
          <wp:extent cx="5763600" cy="871200"/>
          <wp:effectExtent l="0" t="0" r="0" b="5715"/>
          <wp:wrapNone/>
          <wp:docPr id="3" name="Resim 3" descr="D:\_BUCAK_BELEDIYESI_\KVKK\QR CODE VE LOGO\logo v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BUCAK_BELEDIYESI_\KVKK\QR CODE VE LOGO\logo ve qr co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6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BC" w:rsidRDefault="00F92BBC" w:rsidP="00F40238">
      <w:pPr>
        <w:spacing w:line="240" w:lineRule="auto"/>
      </w:pPr>
      <w:r>
        <w:separator/>
      </w:r>
    </w:p>
  </w:footnote>
  <w:footnote w:type="continuationSeparator" w:id="0">
    <w:p w:rsidR="00F92BBC" w:rsidRDefault="00F92BBC" w:rsidP="00F402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38" w:rsidRDefault="00F40238">
    <w:pPr>
      <w:pStyle w:val="stbilgi"/>
    </w:pPr>
    <w:r>
      <w:rPr>
        <w:noProof/>
      </w:rPr>
      <w:drawing>
        <wp:anchor distT="0" distB="0" distL="114300" distR="114300" simplePos="0" relativeHeight="251658240" behindDoc="0" locked="0" layoutInCell="1" allowOverlap="1">
          <wp:simplePos x="0" y="0"/>
          <wp:positionH relativeFrom="column">
            <wp:posOffset>-890270</wp:posOffset>
          </wp:positionH>
          <wp:positionV relativeFrom="paragraph">
            <wp:posOffset>-421005</wp:posOffset>
          </wp:positionV>
          <wp:extent cx="7496175" cy="836930"/>
          <wp:effectExtent l="0" t="0" r="9525" b="127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2446"/>
    <w:multiLevelType w:val="hybridMultilevel"/>
    <w:tmpl w:val="B6FEE550"/>
    <w:lvl w:ilvl="0" w:tplc="B176A8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EC27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E47F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848C2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628E4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36C55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2AFD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20A90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CAC17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2091C86"/>
    <w:multiLevelType w:val="hybridMultilevel"/>
    <w:tmpl w:val="D3CE444E"/>
    <w:lvl w:ilvl="0" w:tplc="CB1685C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7C9D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030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285E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74289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86F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1C3B3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ACD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52F9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64D3F57"/>
    <w:multiLevelType w:val="hybridMultilevel"/>
    <w:tmpl w:val="52224D9A"/>
    <w:lvl w:ilvl="0" w:tplc="7166F58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214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A9B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D63D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BE5C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6CF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434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F8FF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C18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D7"/>
    <w:rsid w:val="001505A7"/>
    <w:rsid w:val="001853C8"/>
    <w:rsid w:val="001857FD"/>
    <w:rsid w:val="00194A10"/>
    <w:rsid w:val="001F7E95"/>
    <w:rsid w:val="00240CE5"/>
    <w:rsid w:val="00254A07"/>
    <w:rsid w:val="00266E9F"/>
    <w:rsid w:val="00277D54"/>
    <w:rsid w:val="00355E33"/>
    <w:rsid w:val="003962E4"/>
    <w:rsid w:val="003E4DF7"/>
    <w:rsid w:val="004629D2"/>
    <w:rsid w:val="00472FA5"/>
    <w:rsid w:val="004F380E"/>
    <w:rsid w:val="00533CEB"/>
    <w:rsid w:val="0060272D"/>
    <w:rsid w:val="00646EEA"/>
    <w:rsid w:val="00656D57"/>
    <w:rsid w:val="00663E19"/>
    <w:rsid w:val="00666DBB"/>
    <w:rsid w:val="006C53FA"/>
    <w:rsid w:val="00711FEC"/>
    <w:rsid w:val="0071653C"/>
    <w:rsid w:val="008216B4"/>
    <w:rsid w:val="00936AE1"/>
    <w:rsid w:val="00A664D7"/>
    <w:rsid w:val="00AD7E93"/>
    <w:rsid w:val="00B03317"/>
    <w:rsid w:val="00B47B6D"/>
    <w:rsid w:val="00B73505"/>
    <w:rsid w:val="00B851F8"/>
    <w:rsid w:val="00C04FD8"/>
    <w:rsid w:val="00C66209"/>
    <w:rsid w:val="00CC30C3"/>
    <w:rsid w:val="00CE5E5D"/>
    <w:rsid w:val="00D715C6"/>
    <w:rsid w:val="00E43989"/>
    <w:rsid w:val="00EC2267"/>
    <w:rsid w:val="00F36C1E"/>
    <w:rsid w:val="00F3750D"/>
    <w:rsid w:val="00F40238"/>
    <w:rsid w:val="00F7066D"/>
    <w:rsid w:val="00F81D51"/>
    <w:rsid w:val="00F92BBC"/>
    <w:rsid w:val="00FC4C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right="3"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F4023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40238"/>
    <w:rPr>
      <w:rFonts w:ascii="Times New Roman" w:eastAsia="Times New Roman" w:hAnsi="Times New Roman" w:cs="Times New Roman"/>
      <w:color w:val="000000"/>
    </w:rPr>
  </w:style>
  <w:style w:type="paragraph" w:styleId="Altbilgi">
    <w:name w:val="footer"/>
    <w:basedOn w:val="Normal"/>
    <w:link w:val="AltbilgiChar"/>
    <w:uiPriority w:val="99"/>
    <w:unhideWhenUsed/>
    <w:rsid w:val="00F4023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40238"/>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750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50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right="3"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F4023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40238"/>
    <w:rPr>
      <w:rFonts w:ascii="Times New Roman" w:eastAsia="Times New Roman" w:hAnsi="Times New Roman" w:cs="Times New Roman"/>
      <w:color w:val="000000"/>
    </w:rPr>
  </w:style>
  <w:style w:type="paragraph" w:styleId="Altbilgi">
    <w:name w:val="footer"/>
    <w:basedOn w:val="Normal"/>
    <w:link w:val="AltbilgiChar"/>
    <w:uiPriority w:val="99"/>
    <w:unhideWhenUsed/>
    <w:rsid w:val="00F4023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40238"/>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750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50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900</Words>
  <Characters>5135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Remote Desktop Redirected Printer Doc</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Desktop Redirected Printer Doc</dc:title>
  <dc:subject/>
  <dc:creator>destek@kvkkportal.com</dc:creator>
  <cp:keywords/>
  <cp:lastModifiedBy>Yasemin YÜKSEL</cp:lastModifiedBy>
  <cp:revision>44</cp:revision>
  <cp:lastPrinted>2021-12-31T07:44:00Z</cp:lastPrinted>
  <dcterms:created xsi:type="dcterms:W3CDTF">2021-04-14T17:46:00Z</dcterms:created>
  <dcterms:modified xsi:type="dcterms:W3CDTF">2022-02-02T07:08:00Z</dcterms:modified>
</cp:coreProperties>
</file>