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A67CD">
            <w:pPr>
              <w:rPr>
                <w:b/>
                <w:sz w:val="24"/>
                <w:szCs w:val="24"/>
              </w:rPr>
            </w:pPr>
            <w:r w:rsidRPr="00842C14">
              <w:rPr>
                <w:b/>
                <w:sz w:val="24"/>
                <w:szCs w:val="24"/>
              </w:rPr>
              <w:t xml:space="preserve">Karar </w:t>
            </w:r>
            <w:proofErr w:type="gramStart"/>
            <w:r w:rsidRPr="00842C14">
              <w:rPr>
                <w:b/>
                <w:sz w:val="24"/>
                <w:szCs w:val="24"/>
              </w:rPr>
              <w:t xml:space="preserve">Tarihi           </w:t>
            </w:r>
            <w:r w:rsidR="008A67CD">
              <w:rPr>
                <w:b/>
                <w:sz w:val="24"/>
                <w:szCs w:val="24"/>
              </w:rPr>
              <w:t>07</w:t>
            </w:r>
            <w:proofErr w:type="gramEnd"/>
            <w:r w:rsidR="008A67CD">
              <w:rPr>
                <w:b/>
                <w:sz w:val="24"/>
                <w:szCs w:val="24"/>
              </w:rPr>
              <w:t>/01/2020</w:t>
            </w:r>
          </w:p>
        </w:tc>
      </w:tr>
      <w:tr w:rsidR="009612E9" w:rsidRPr="00842C14" w:rsidTr="009612E9">
        <w:tc>
          <w:tcPr>
            <w:tcW w:w="9212" w:type="dxa"/>
            <w:gridSpan w:val="2"/>
          </w:tcPr>
          <w:p w:rsidR="009612E9" w:rsidRPr="00842C14" w:rsidRDefault="009612E9" w:rsidP="00587CC2">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034877">
              <w:rPr>
                <w:b/>
                <w:sz w:val="24"/>
                <w:szCs w:val="24"/>
              </w:rPr>
              <w:t>1</w:t>
            </w:r>
            <w:r w:rsidR="00587CC2">
              <w:rPr>
                <w:b/>
                <w:sz w:val="24"/>
                <w:szCs w:val="24"/>
              </w:rPr>
              <w:t>3</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670D9A" w:rsidRDefault="00587CC2" w:rsidP="00670D9A">
            <w:pPr>
              <w:pStyle w:val="GvdeMetni"/>
              <w:jc w:val="both"/>
              <w:rPr>
                <w:b/>
                <w:sz w:val="22"/>
                <w:szCs w:val="22"/>
              </w:rPr>
            </w:pPr>
            <w:r w:rsidRPr="00B35CD6">
              <w:rPr>
                <w:sz w:val="24"/>
                <w:szCs w:val="24"/>
              </w:rPr>
              <w:t>Zabıta ve İtfaiye Personellerine ödenecek fazla mesai</w:t>
            </w:r>
          </w:p>
        </w:tc>
      </w:tr>
    </w:tbl>
    <w:p w:rsidR="00226F46" w:rsidRPr="00842C14" w:rsidRDefault="00226F46" w:rsidP="00BC55F8">
      <w:pPr>
        <w:pStyle w:val="GvdeMetni"/>
        <w:ind w:firstLine="708"/>
        <w:jc w:val="both"/>
        <w:rPr>
          <w:b/>
          <w:sz w:val="24"/>
          <w:szCs w:val="24"/>
        </w:rPr>
      </w:pPr>
    </w:p>
    <w:p w:rsidR="008A67CD" w:rsidRDefault="008A67CD" w:rsidP="008A67CD">
      <w:pPr>
        <w:pStyle w:val="GvdeMetni"/>
        <w:ind w:firstLine="708"/>
        <w:jc w:val="both"/>
        <w:rPr>
          <w:sz w:val="24"/>
          <w:szCs w:val="24"/>
        </w:rPr>
      </w:pPr>
      <w:r w:rsidRPr="008A67CD">
        <w:rPr>
          <w:sz w:val="24"/>
          <w:szCs w:val="24"/>
        </w:rPr>
        <w:t>Belediye Meclisi, Belediye Başkanı Emrullah ÜNAL başkanlığında 07/01/</w:t>
      </w:r>
      <w:proofErr w:type="gramStart"/>
      <w:r w:rsidRPr="008A67CD">
        <w:rPr>
          <w:sz w:val="24"/>
          <w:szCs w:val="24"/>
        </w:rPr>
        <w:t>2020  günü</w:t>
      </w:r>
      <w:proofErr w:type="gramEnd"/>
      <w:r w:rsidRPr="008A67CD">
        <w:rPr>
          <w:sz w:val="24"/>
          <w:szCs w:val="24"/>
        </w:rPr>
        <w:t xml:space="preserve"> saat 14:30 da Meclis Toplantı salonunda toplandı.</w:t>
      </w:r>
    </w:p>
    <w:p w:rsidR="0083659D" w:rsidRPr="008A67CD" w:rsidRDefault="0083659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r w:rsidRPr="008A67CD">
        <w:rPr>
          <w:sz w:val="24"/>
          <w:szCs w:val="24"/>
        </w:rPr>
        <w:t xml:space="preserve">TOPLANTIYA KATILAN ÜYELER: </w:t>
      </w:r>
    </w:p>
    <w:p w:rsidR="008A67CD" w:rsidRPr="008A67CD" w:rsidRDefault="008A67CD" w:rsidP="008A67CD">
      <w:pPr>
        <w:pStyle w:val="GvdeMetni"/>
        <w:ind w:firstLine="708"/>
        <w:jc w:val="both"/>
        <w:rPr>
          <w:sz w:val="24"/>
          <w:szCs w:val="24"/>
        </w:rPr>
      </w:pPr>
      <w:r w:rsidRPr="008A67CD">
        <w:rPr>
          <w:sz w:val="24"/>
          <w:szCs w:val="24"/>
        </w:rPr>
        <w:t>Yakup GÜLCÜ, Mustafa KORKMAZ, İsmail BAŞARIR, Yasin ÇİÇEK, Ayşegül ALTINSOY, Ahmet ÖZCAN, Ahmet GEZMEZ, İsmail BAŞTAŞ, Nurettin DURMAZ, Recep MUTLUCAN, Fuat ŞAN, Hüdai ŞİMŞEK, Aynur AKÇAY, Ali SAĞAR</w:t>
      </w:r>
    </w:p>
    <w:p w:rsidR="0083659D" w:rsidRDefault="0083659D" w:rsidP="0083659D">
      <w:pPr>
        <w:pStyle w:val="GvdeMetni"/>
        <w:ind w:firstLine="708"/>
        <w:jc w:val="both"/>
        <w:rPr>
          <w:sz w:val="24"/>
          <w:szCs w:val="24"/>
        </w:rPr>
      </w:pPr>
    </w:p>
    <w:p w:rsidR="00587CC2" w:rsidRPr="00BC55F8" w:rsidRDefault="00587CC2" w:rsidP="00587CC2">
      <w:pPr>
        <w:pStyle w:val="GvdeMetni"/>
        <w:ind w:firstLine="708"/>
        <w:jc w:val="both"/>
        <w:rPr>
          <w:sz w:val="24"/>
          <w:szCs w:val="24"/>
        </w:rPr>
      </w:pPr>
      <w:r w:rsidRPr="00295498">
        <w:rPr>
          <w:sz w:val="24"/>
          <w:szCs w:val="24"/>
        </w:rPr>
        <w:t xml:space="preserve">Gündemin </w:t>
      </w:r>
      <w:r>
        <w:rPr>
          <w:sz w:val="24"/>
          <w:szCs w:val="24"/>
        </w:rPr>
        <w:t>7</w:t>
      </w:r>
      <w:r w:rsidRPr="00295498">
        <w:rPr>
          <w:sz w:val="24"/>
          <w:szCs w:val="24"/>
        </w:rPr>
        <w:t xml:space="preserve">. Maddesi olan </w:t>
      </w:r>
      <w:r w:rsidRPr="00B35CD6">
        <w:rPr>
          <w:sz w:val="24"/>
          <w:szCs w:val="24"/>
        </w:rPr>
        <w:t>Zabıta ve İtfaiye Personellerine ödenecek fazla mesai ücretinin belirlenmesi</w:t>
      </w:r>
      <w:r>
        <w:rPr>
          <w:sz w:val="24"/>
          <w:szCs w:val="24"/>
        </w:rPr>
        <w:t xml:space="preserve"> dosyası</w:t>
      </w:r>
      <w:r w:rsidRPr="00B35CD6">
        <w:rPr>
          <w:sz w:val="24"/>
          <w:szCs w:val="24"/>
        </w:rPr>
        <w:t xml:space="preserve"> </w:t>
      </w:r>
      <w:r w:rsidRPr="00295498">
        <w:rPr>
          <w:sz w:val="24"/>
          <w:szCs w:val="24"/>
        </w:rPr>
        <w:t>görüşüldü. Konu Meclisçe tartışıldı ve oylamaya sunuldu, yapılan oylama sonucunda;</w:t>
      </w:r>
    </w:p>
    <w:p w:rsidR="00587CC2" w:rsidRPr="009A77CB" w:rsidRDefault="00587CC2" w:rsidP="00587CC2">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Pr>
          <w:sz w:val="24"/>
          <w:szCs w:val="24"/>
        </w:rPr>
        <w:t>13</w:t>
      </w:r>
      <w:proofErr w:type="gramEnd"/>
    </w:p>
    <w:p w:rsidR="00587CC2" w:rsidRPr="00BC55F8" w:rsidRDefault="00587CC2" w:rsidP="00587CC2">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587CC2" w:rsidRDefault="00587CC2" w:rsidP="00587CC2">
      <w:pPr>
        <w:pStyle w:val="GvdeMetni"/>
        <w:ind w:firstLine="708"/>
        <w:jc w:val="both"/>
        <w:rPr>
          <w:sz w:val="24"/>
          <w:szCs w:val="24"/>
        </w:rPr>
      </w:pPr>
      <w:r w:rsidRPr="00B35CD6">
        <w:rPr>
          <w:sz w:val="24"/>
          <w:szCs w:val="24"/>
        </w:rPr>
        <w:t>2020 Yılı Merkezi Yönetim Bütçe Kanununun 4. Maddesinin (g) bendine göre 657 sayılı Kanunda belirtilen çalışma süre ve saatlerine bağlı olmaksızın zabıta ve itfaiye hizmetlerinde fiilen çalışan personele (destek hizmeti yürüten personel hariç), belediye meclisi kararı ile tespit edilen tutar, fazla çalışma ücreti olarak maktuen ödenir denilmektedir.</w:t>
      </w:r>
    </w:p>
    <w:p w:rsidR="00587CC2" w:rsidRPr="00B35CD6" w:rsidRDefault="00587CC2" w:rsidP="00587CC2">
      <w:pPr>
        <w:pStyle w:val="GvdeMetni"/>
        <w:ind w:firstLine="708"/>
        <w:jc w:val="both"/>
        <w:rPr>
          <w:sz w:val="24"/>
          <w:szCs w:val="24"/>
        </w:rPr>
      </w:pPr>
    </w:p>
    <w:p w:rsidR="00587CC2" w:rsidRPr="00B35CD6" w:rsidRDefault="00587CC2" w:rsidP="00587CC2">
      <w:pPr>
        <w:pStyle w:val="GvdeMetni"/>
        <w:ind w:firstLine="708"/>
        <w:jc w:val="both"/>
        <w:rPr>
          <w:sz w:val="24"/>
          <w:szCs w:val="24"/>
        </w:rPr>
      </w:pPr>
      <w:r w:rsidRPr="000D4888">
        <w:rPr>
          <w:sz w:val="24"/>
          <w:szCs w:val="24"/>
        </w:rPr>
        <w:t>Belediyemizde Memur olarak görev yapan Zabıta ve İtfaiye personelinin 20</w:t>
      </w:r>
      <w:r>
        <w:rPr>
          <w:sz w:val="24"/>
          <w:szCs w:val="24"/>
        </w:rPr>
        <w:t>20</w:t>
      </w:r>
      <w:r w:rsidRPr="000D4888">
        <w:rPr>
          <w:sz w:val="24"/>
          <w:szCs w:val="24"/>
        </w:rPr>
        <w:t xml:space="preserve"> yılı fazla mesai ücretlerinin 3</w:t>
      </w:r>
      <w:r>
        <w:rPr>
          <w:sz w:val="24"/>
          <w:szCs w:val="24"/>
        </w:rPr>
        <w:t>23</w:t>
      </w:r>
      <w:r w:rsidRPr="000D4888">
        <w:rPr>
          <w:sz w:val="24"/>
          <w:szCs w:val="24"/>
        </w:rPr>
        <w:t>,</w:t>
      </w:r>
      <w:r>
        <w:rPr>
          <w:sz w:val="24"/>
          <w:szCs w:val="24"/>
        </w:rPr>
        <w:t>5</w:t>
      </w:r>
      <w:r w:rsidRPr="000D4888">
        <w:rPr>
          <w:sz w:val="24"/>
          <w:szCs w:val="24"/>
        </w:rPr>
        <w:t>0 TL olmasına oy birliği ile karar verildi.</w:t>
      </w:r>
    </w:p>
    <w:p w:rsidR="003B3DD7" w:rsidRDefault="003B3DD7" w:rsidP="008A67CD">
      <w:pPr>
        <w:pStyle w:val="GvdeMetni"/>
        <w:ind w:firstLine="708"/>
        <w:jc w:val="both"/>
        <w:rPr>
          <w:sz w:val="24"/>
          <w:szCs w:val="24"/>
        </w:rPr>
      </w:pPr>
    </w:p>
    <w:p w:rsidR="003B3DD7" w:rsidRPr="008A67CD" w:rsidRDefault="003B3DD7" w:rsidP="008A67CD">
      <w:pPr>
        <w:pStyle w:val="GvdeMetni"/>
        <w:ind w:firstLine="708"/>
        <w:jc w:val="both"/>
        <w:rPr>
          <w:sz w:val="24"/>
          <w:szCs w:val="24"/>
        </w:rPr>
      </w:pPr>
    </w:p>
    <w:p w:rsidR="008A67CD" w:rsidRDefault="008A67CD" w:rsidP="008A67CD">
      <w:pPr>
        <w:pStyle w:val="GvdeMetni"/>
        <w:ind w:firstLine="708"/>
        <w:jc w:val="both"/>
        <w:rPr>
          <w:sz w:val="24"/>
          <w:szCs w:val="24"/>
        </w:rPr>
      </w:pPr>
    </w:p>
    <w:p w:rsidR="00034877" w:rsidRPr="008A67CD" w:rsidRDefault="00034877"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r w:rsidRPr="008A67CD">
        <w:rPr>
          <w:sz w:val="24"/>
          <w:szCs w:val="24"/>
        </w:rPr>
        <w:t>Emrullah ÜNAL</w:t>
      </w:r>
      <w:r w:rsidRPr="008A67CD">
        <w:rPr>
          <w:sz w:val="24"/>
          <w:szCs w:val="24"/>
        </w:rPr>
        <w:tab/>
      </w:r>
      <w:r w:rsidRPr="008A67CD">
        <w:rPr>
          <w:sz w:val="24"/>
          <w:szCs w:val="24"/>
        </w:rPr>
        <w:tab/>
      </w:r>
      <w:r w:rsidRPr="008A67CD">
        <w:rPr>
          <w:sz w:val="24"/>
          <w:szCs w:val="24"/>
        </w:rPr>
        <w:tab/>
        <w:t xml:space="preserve">Ayşegül ALTINSOY                 </w:t>
      </w:r>
      <w:r w:rsidRPr="008A67CD">
        <w:rPr>
          <w:sz w:val="24"/>
          <w:szCs w:val="24"/>
        </w:rPr>
        <w:tab/>
        <w:t>İsmail BAŞTAŞ</w:t>
      </w:r>
    </w:p>
    <w:p w:rsidR="00546944" w:rsidRDefault="008A67CD" w:rsidP="00546944">
      <w:pPr>
        <w:pStyle w:val="GvdeMetni"/>
        <w:ind w:firstLine="708"/>
        <w:jc w:val="both"/>
        <w:rPr>
          <w:sz w:val="24"/>
          <w:szCs w:val="24"/>
        </w:rPr>
      </w:pPr>
      <w:r w:rsidRPr="008A67CD">
        <w:rPr>
          <w:sz w:val="24"/>
          <w:szCs w:val="24"/>
        </w:rPr>
        <w:t>Belediye Başkanı</w:t>
      </w:r>
      <w:r w:rsidRPr="008A67CD">
        <w:rPr>
          <w:sz w:val="24"/>
          <w:szCs w:val="24"/>
        </w:rPr>
        <w:tab/>
        <w:t xml:space="preserve">      </w:t>
      </w:r>
      <w:r w:rsidRPr="008A67CD">
        <w:rPr>
          <w:sz w:val="24"/>
          <w:szCs w:val="24"/>
        </w:rPr>
        <w:tab/>
        <w:t xml:space="preserve">                 </w:t>
      </w:r>
      <w:proofErr w:type="gramStart"/>
      <w:r w:rsidRPr="008A67CD">
        <w:rPr>
          <w:sz w:val="24"/>
          <w:szCs w:val="24"/>
        </w:rPr>
        <w:t>Katip</w:t>
      </w:r>
      <w:proofErr w:type="gramEnd"/>
      <w:r w:rsidRPr="008A67CD">
        <w:rPr>
          <w:sz w:val="24"/>
          <w:szCs w:val="24"/>
        </w:rPr>
        <w:tab/>
      </w:r>
      <w:r w:rsidRPr="008A67CD">
        <w:rPr>
          <w:sz w:val="24"/>
          <w:szCs w:val="24"/>
        </w:rPr>
        <w:tab/>
      </w:r>
      <w:r w:rsidRPr="008A67CD">
        <w:rPr>
          <w:sz w:val="24"/>
          <w:szCs w:val="24"/>
        </w:rPr>
        <w:tab/>
        <w:t xml:space="preserve">        </w:t>
      </w:r>
      <w:r w:rsidRPr="008A67CD">
        <w:rPr>
          <w:sz w:val="24"/>
          <w:szCs w:val="24"/>
        </w:rPr>
        <w:tab/>
        <w:t xml:space="preserve">       Katip</w:t>
      </w:r>
    </w:p>
    <w:p w:rsidR="00F82B12" w:rsidRDefault="00F82B12" w:rsidP="00F82B12">
      <w:pPr>
        <w:pStyle w:val="GvdeMetni"/>
        <w:ind w:firstLine="708"/>
        <w:jc w:val="both"/>
        <w:rPr>
          <w:sz w:val="24"/>
          <w:szCs w:val="24"/>
        </w:rPr>
      </w:pPr>
    </w:p>
    <w:p w:rsidR="006D4EC8" w:rsidRPr="006D4EC8" w:rsidRDefault="006D4EC8" w:rsidP="006D4EC8">
      <w:pPr>
        <w:pStyle w:val="GvdeMetni"/>
        <w:ind w:firstLine="708"/>
        <w:jc w:val="both"/>
        <w:rPr>
          <w:sz w:val="24"/>
          <w:szCs w:val="24"/>
        </w:rPr>
      </w:pPr>
    </w:p>
    <w:sectPr w:rsidR="006D4EC8" w:rsidRPr="006D4EC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4C48"/>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5630"/>
    <w:rsid w:val="004D1DF6"/>
    <w:rsid w:val="004D7B22"/>
    <w:rsid w:val="004E0408"/>
    <w:rsid w:val="004E1C51"/>
    <w:rsid w:val="004E3315"/>
    <w:rsid w:val="004E3D80"/>
    <w:rsid w:val="004F240E"/>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5C4"/>
    <w:rsid w:val="00884E7D"/>
    <w:rsid w:val="00890DED"/>
    <w:rsid w:val="0089701F"/>
    <w:rsid w:val="008A105F"/>
    <w:rsid w:val="008A1DAB"/>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322"/>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06A9"/>
    <w:rsid w:val="00E413C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FAFD-FB40-4747-A6DB-05359782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1209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2019-12-18T08:00:00Z</cp:lastPrinted>
  <dcterms:created xsi:type="dcterms:W3CDTF">2020-01-10T07:16:00Z</dcterms:created>
  <dcterms:modified xsi:type="dcterms:W3CDTF">2020-01-10T07:16:00Z</dcterms:modified>
</cp:coreProperties>
</file>