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Look w:val="04A0"/>
      </w:tblPr>
      <w:tblGrid>
        <w:gridCol w:w="2093"/>
        <w:gridCol w:w="7119"/>
      </w:tblGrid>
      <w:tr w:rsidR="007F7DFF" w:rsidRPr="00842C14" w:rsidTr="00637C57">
        <w:tc>
          <w:tcPr>
            <w:tcW w:w="9212" w:type="dxa"/>
            <w:gridSpan w:val="2"/>
          </w:tcPr>
          <w:p w:rsidR="007F7DFF" w:rsidRPr="00842C14" w:rsidRDefault="007F7DFF" w:rsidP="007F7DFF">
            <w:pPr>
              <w:jc w:val="center"/>
              <w:rPr>
                <w:b/>
                <w:sz w:val="24"/>
                <w:szCs w:val="24"/>
              </w:rPr>
            </w:pPr>
            <w:r w:rsidRPr="00842C14">
              <w:rPr>
                <w:b/>
                <w:sz w:val="24"/>
                <w:szCs w:val="24"/>
              </w:rPr>
              <w:t>BUCAK BELEDİYESİ MECLİS KARARI</w:t>
            </w:r>
          </w:p>
        </w:tc>
      </w:tr>
      <w:tr w:rsidR="006A28BA" w:rsidRPr="00842C14" w:rsidTr="00637C57">
        <w:tc>
          <w:tcPr>
            <w:tcW w:w="9212" w:type="dxa"/>
            <w:gridSpan w:val="2"/>
          </w:tcPr>
          <w:p w:rsidR="006A28BA" w:rsidRPr="00842C14" w:rsidRDefault="006A28BA" w:rsidP="002C3CC9">
            <w:pPr>
              <w:rPr>
                <w:b/>
                <w:sz w:val="24"/>
                <w:szCs w:val="24"/>
              </w:rPr>
            </w:pPr>
            <w:r w:rsidRPr="00842C14">
              <w:rPr>
                <w:b/>
                <w:sz w:val="24"/>
                <w:szCs w:val="24"/>
              </w:rPr>
              <w:t xml:space="preserve">Karar </w:t>
            </w:r>
            <w:proofErr w:type="gramStart"/>
            <w:r w:rsidRPr="00842C14">
              <w:rPr>
                <w:b/>
                <w:sz w:val="24"/>
                <w:szCs w:val="24"/>
              </w:rPr>
              <w:t xml:space="preserve">Tarihi           </w:t>
            </w:r>
            <w:r w:rsidR="002C3CC9">
              <w:rPr>
                <w:b/>
                <w:sz w:val="24"/>
                <w:szCs w:val="24"/>
              </w:rPr>
              <w:t>03</w:t>
            </w:r>
            <w:proofErr w:type="gramEnd"/>
            <w:r w:rsidR="002C3CC9">
              <w:rPr>
                <w:b/>
                <w:sz w:val="24"/>
                <w:szCs w:val="24"/>
              </w:rPr>
              <w:t>/12</w:t>
            </w:r>
            <w:r w:rsidR="006F7FAB" w:rsidRPr="00842C14">
              <w:rPr>
                <w:b/>
                <w:sz w:val="24"/>
                <w:szCs w:val="24"/>
              </w:rPr>
              <w:t>/2019</w:t>
            </w:r>
          </w:p>
        </w:tc>
      </w:tr>
      <w:tr w:rsidR="009612E9" w:rsidRPr="00842C14" w:rsidTr="009612E9">
        <w:tc>
          <w:tcPr>
            <w:tcW w:w="9212" w:type="dxa"/>
            <w:gridSpan w:val="2"/>
          </w:tcPr>
          <w:p w:rsidR="009612E9" w:rsidRPr="00842C14" w:rsidRDefault="009612E9" w:rsidP="00401E72">
            <w:pPr>
              <w:rPr>
                <w:b/>
                <w:sz w:val="24"/>
                <w:szCs w:val="24"/>
              </w:rPr>
            </w:pPr>
            <w:r w:rsidRPr="00842C14">
              <w:rPr>
                <w:b/>
                <w:sz w:val="24"/>
                <w:szCs w:val="24"/>
              </w:rPr>
              <w:t xml:space="preserve">Karar </w:t>
            </w:r>
            <w:proofErr w:type="gramStart"/>
            <w:r w:rsidRPr="00842C14">
              <w:rPr>
                <w:b/>
                <w:sz w:val="24"/>
                <w:szCs w:val="24"/>
              </w:rPr>
              <w:t xml:space="preserve">Numarası    </w:t>
            </w:r>
            <w:r w:rsidR="00193048" w:rsidRPr="00842C14">
              <w:rPr>
                <w:b/>
                <w:sz w:val="24"/>
                <w:szCs w:val="24"/>
              </w:rPr>
              <w:t xml:space="preserve">: </w:t>
            </w:r>
            <w:r w:rsidR="00117C49" w:rsidRPr="00842C14">
              <w:rPr>
                <w:b/>
                <w:sz w:val="24"/>
                <w:szCs w:val="24"/>
              </w:rPr>
              <w:t>1</w:t>
            </w:r>
            <w:r w:rsidR="009908C3">
              <w:rPr>
                <w:b/>
                <w:sz w:val="24"/>
                <w:szCs w:val="24"/>
              </w:rPr>
              <w:t>5</w:t>
            </w:r>
            <w:r w:rsidR="00401E72">
              <w:rPr>
                <w:b/>
                <w:sz w:val="24"/>
                <w:szCs w:val="24"/>
              </w:rPr>
              <w:t>1</w:t>
            </w:r>
            <w:proofErr w:type="gramEnd"/>
          </w:p>
        </w:tc>
      </w:tr>
      <w:tr w:rsidR="007F7DFF" w:rsidRPr="00842C14" w:rsidTr="00DC7896">
        <w:trPr>
          <w:trHeight w:val="366"/>
        </w:trPr>
        <w:tc>
          <w:tcPr>
            <w:tcW w:w="2093" w:type="dxa"/>
          </w:tcPr>
          <w:p w:rsidR="007F7DFF" w:rsidRPr="00842C14" w:rsidRDefault="007F7DFF" w:rsidP="00FD0342">
            <w:pPr>
              <w:pStyle w:val="GvdeMetni"/>
              <w:jc w:val="both"/>
              <w:rPr>
                <w:b/>
                <w:sz w:val="24"/>
                <w:szCs w:val="24"/>
              </w:rPr>
            </w:pPr>
            <w:r w:rsidRPr="00842C14">
              <w:rPr>
                <w:b/>
                <w:sz w:val="24"/>
                <w:szCs w:val="24"/>
              </w:rPr>
              <w:t>KARARIN KONUSU</w:t>
            </w:r>
          </w:p>
        </w:tc>
        <w:tc>
          <w:tcPr>
            <w:tcW w:w="7119" w:type="dxa"/>
          </w:tcPr>
          <w:p w:rsidR="007F7DFF" w:rsidRPr="00842C14" w:rsidRDefault="00401E72" w:rsidP="001F0D9C">
            <w:pPr>
              <w:pStyle w:val="GvdeMetni"/>
              <w:jc w:val="both"/>
              <w:rPr>
                <w:b/>
                <w:sz w:val="24"/>
                <w:szCs w:val="24"/>
              </w:rPr>
            </w:pPr>
            <w:r w:rsidRPr="00401E72">
              <w:rPr>
                <w:sz w:val="24"/>
                <w:szCs w:val="24"/>
              </w:rPr>
              <w:t>Taşıma Ücret tarifelerine zam tale</w:t>
            </w:r>
            <w:r>
              <w:rPr>
                <w:sz w:val="24"/>
                <w:szCs w:val="24"/>
              </w:rPr>
              <w:t>bi</w:t>
            </w:r>
          </w:p>
        </w:tc>
      </w:tr>
    </w:tbl>
    <w:p w:rsidR="00226F46" w:rsidRPr="00842C14" w:rsidRDefault="00226F46" w:rsidP="00BC55F8">
      <w:pPr>
        <w:pStyle w:val="GvdeMetni"/>
        <w:ind w:firstLine="708"/>
        <w:jc w:val="both"/>
        <w:rPr>
          <w:b/>
          <w:sz w:val="24"/>
          <w:szCs w:val="24"/>
        </w:rPr>
      </w:pPr>
    </w:p>
    <w:p w:rsidR="002C3CC9" w:rsidRPr="002C3CC9" w:rsidRDefault="002C3CC9" w:rsidP="002C3CC9">
      <w:pPr>
        <w:pStyle w:val="GvdeMetni"/>
        <w:ind w:firstLine="708"/>
        <w:jc w:val="both"/>
        <w:rPr>
          <w:sz w:val="24"/>
          <w:szCs w:val="24"/>
        </w:rPr>
      </w:pPr>
      <w:r w:rsidRPr="002C3CC9">
        <w:rPr>
          <w:sz w:val="24"/>
          <w:szCs w:val="24"/>
        </w:rPr>
        <w:t xml:space="preserve">Belediye Meclisi, Belediye Başkanı </w:t>
      </w:r>
      <w:proofErr w:type="spellStart"/>
      <w:r w:rsidRPr="002C3CC9">
        <w:rPr>
          <w:sz w:val="24"/>
          <w:szCs w:val="24"/>
        </w:rPr>
        <w:t>Emrullah</w:t>
      </w:r>
      <w:proofErr w:type="spellEnd"/>
      <w:r w:rsidRPr="002C3CC9">
        <w:rPr>
          <w:sz w:val="24"/>
          <w:szCs w:val="24"/>
        </w:rPr>
        <w:t xml:space="preserve"> ÜNAL başkanlığında 03/12/</w:t>
      </w:r>
      <w:proofErr w:type="gramStart"/>
      <w:r w:rsidRPr="002C3CC9">
        <w:rPr>
          <w:sz w:val="24"/>
          <w:szCs w:val="24"/>
        </w:rPr>
        <w:t>2019  günü</w:t>
      </w:r>
      <w:proofErr w:type="gramEnd"/>
      <w:r w:rsidRPr="002C3CC9">
        <w:rPr>
          <w:sz w:val="24"/>
          <w:szCs w:val="24"/>
        </w:rPr>
        <w:t xml:space="preserve"> saat 10:00 da Meclis Toplantı salonunda toplandı.</w:t>
      </w:r>
    </w:p>
    <w:p w:rsidR="002C3CC9" w:rsidRPr="002C3CC9" w:rsidRDefault="002C3CC9" w:rsidP="002C3CC9">
      <w:pPr>
        <w:pStyle w:val="GvdeMetni"/>
        <w:ind w:firstLine="708"/>
        <w:jc w:val="both"/>
        <w:rPr>
          <w:sz w:val="24"/>
          <w:szCs w:val="24"/>
        </w:rPr>
      </w:pPr>
    </w:p>
    <w:p w:rsidR="002C3CC9" w:rsidRPr="002C3CC9" w:rsidRDefault="002C3CC9" w:rsidP="002C3CC9">
      <w:pPr>
        <w:pStyle w:val="GvdeMetni"/>
        <w:ind w:firstLine="708"/>
        <w:jc w:val="both"/>
        <w:rPr>
          <w:sz w:val="24"/>
          <w:szCs w:val="24"/>
        </w:rPr>
      </w:pPr>
      <w:r w:rsidRPr="002C3CC9">
        <w:rPr>
          <w:sz w:val="24"/>
          <w:szCs w:val="24"/>
        </w:rPr>
        <w:t xml:space="preserve">TOPLANTIYA KATILAN ÜYELER: </w:t>
      </w:r>
    </w:p>
    <w:p w:rsidR="002C3CC9" w:rsidRPr="002C3CC9" w:rsidRDefault="002C3CC9" w:rsidP="002C3CC9">
      <w:pPr>
        <w:pStyle w:val="GvdeMetni"/>
        <w:ind w:firstLine="708"/>
        <w:jc w:val="both"/>
        <w:rPr>
          <w:sz w:val="24"/>
          <w:szCs w:val="24"/>
        </w:rPr>
      </w:pPr>
      <w:r w:rsidRPr="002C3CC9">
        <w:rPr>
          <w:sz w:val="24"/>
          <w:szCs w:val="24"/>
        </w:rPr>
        <w:t xml:space="preserve">Yakup GÜLCÜ, Mustafa KORKMAZ, İsmail BAŞARIR, Osman TOLUNAY, Yasin ÇİÇEK, Ayşegül ALTINSOY, Ahmet ÖZCAN, Ahmet GEZMEZ, Nurettin DURMAZ, Recep MUTLUCAN, Fuat ŞAN, </w:t>
      </w:r>
      <w:proofErr w:type="spellStart"/>
      <w:r w:rsidRPr="002C3CC9">
        <w:rPr>
          <w:sz w:val="24"/>
          <w:szCs w:val="24"/>
        </w:rPr>
        <w:t>Hüdai</w:t>
      </w:r>
      <w:proofErr w:type="spellEnd"/>
      <w:r w:rsidRPr="002C3CC9">
        <w:rPr>
          <w:sz w:val="24"/>
          <w:szCs w:val="24"/>
        </w:rPr>
        <w:t xml:space="preserve"> ŞİMŞEK, Aynur AKÇAY, Ali SAĞAR</w:t>
      </w:r>
    </w:p>
    <w:p w:rsidR="002C3CC9" w:rsidRPr="002C3CC9" w:rsidRDefault="002C3CC9" w:rsidP="002C3CC9">
      <w:pPr>
        <w:pStyle w:val="GvdeMetni"/>
        <w:ind w:firstLine="708"/>
        <w:jc w:val="both"/>
        <w:rPr>
          <w:sz w:val="24"/>
          <w:szCs w:val="24"/>
        </w:rPr>
      </w:pPr>
    </w:p>
    <w:p w:rsidR="00401E72" w:rsidRPr="00401E72" w:rsidRDefault="00401E72" w:rsidP="00401E72">
      <w:pPr>
        <w:pStyle w:val="GvdeMetni"/>
        <w:ind w:firstLine="708"/>
        <w:jc w:val="both"/>
        <w:rPr>
          <w:sz w:val="24"/>
          <w:szCs w:val="24"/>
        </w:rPr>
      </w:pPr>
      <w:r w:rsidRPr="00401E72">
        <w:rPr>
          <w:sz w:val="24"/>
          <w:szCs w:val="24"/>
        </w:rPr>
        <w:t xml:space="preserve">Gündemin 4. Maddesi Bucak Belediyesi Özel Halk Otobüsleri ve SS 45 nolu Bucak Servisçiler </w:t>
      </w:r>
      <w:proofErr w:type="spellStart"/>
      <w:proofErr w:type="gramStart"/>
      <w:r w:rsidRPr="00401E72">
        <w:rPr>
          <w:sz w:val="24"/>
          <w:szCs w:val="24"/>
        </w:rPr>
        <w:t>Koop</w:t>
      </w:r>
      <w:proofErr w:type="spellEnd"/>
      <w:r w:rsidRPr="00401E72">
        <w:rPr>
          <w:sz w:val="24"/>
          <w:szCs w:val="24"/>
        </w:rPr>
        <w:t>.</w:t>
      </w:r>
      <w:proofErr w:type="spellStart"/>
      <w:r w:rsidRPr="00401E72">
        <w:rPr>
          <w:sz w:val="24"/>
          <w:szCs w:val="24"/>
        </w:rPr>
        <w:t>nin</w:t>
      </w:r>
      <w:proofErr w:type="spellEnd"/>
      <w:proofErr w:type="gramEnd"/>
      <w:r w:rsidRPr="00401E72">
        <w:rPr>
          <w:sz w:val="24"/>
          <w:szCs w:val="24"/>
        </w:rPr>
        <w:t xml:space="preserve"> Taşıma Ücret tarifelerine zam talepleri görüşüldü. Konu Meclisçe tartışıldı ve oylamaya sunuldu, yapılan oylama sonucunda;</w:t>
      </w:r>
      <w:r w:rsidRPr="00401E72">
        <w:rPr>
          <w:sz w:val="24"/>
          <w:szCs w:val="24"/>
        </w:rPr>
        <w:tab/>
      </w:r>
    </w:p>
    <w:p w:rsidR="00401E72" w:rsidRPr="00401E72" w:rsidRDefault="00401E72" w:rsidP="00401E72">
      <w:pPr>
        <w:pStyle w:val="GvdeMetni"/>
        <w:ind w:firstLine="708"/>
        <w:jc w:val="both"/>
        <w:rPr>
          <w:sz w:val="24"/>
          <w:szCs w:val="24"/>
        </w:rPr>
      </w:pPr>
      <w:r w:rsidRPr="00401E72">
        <w:rPr>
          <w:sz w:val="24"/>
          <w:szCs w:val="24"/>
        </w:rPr>
        <w:t xml:space="preserve">KARAR </w:t>
      </w:r>
      <w:proofErr w:type="gramStart"/>
      <w:r w:rsidRPr="00401E72">
        <w:rPr>
          <w:sz w:val="24"/>
          <w:szCs w:val="24"/>
        </w:rPr>
        <w:t>NO                     : 151</w:t>
      </w:r>
      <w:proofErr w:type="gramEnd"/>
    </w:p>
    <w:p w:rsidR="00401E72" w:rsidRPr="00401E72" w:rsidRDefault="00401E72" w:rsidP="00401E72">
      <w:pPr>
        <w:pStyle w:val="GvdeMetni"/>
        <w:ind w:firstLine="708"/>
        <w:jc w:val="both"/>
        <w:rPr>
          <w:sz w:val="24"/>
          <w:szCs w:val="24"/>
        </w:rPr>
      </w:pPr>
      <w:r w:rsidRPr="00401E72">
        <w:rPr>
          <w:sz w:val="24"/>
          <w:szCs w:val="24"/>
        </w:rPr>
        <w:t xml:space="preserve">VERİLEN </w:t>
      </w:r>
      <w:proofErr w:type="gramStart"/>
      <w:r w:rsidRPr="00401E72">
        <w:rPr>
          <w:sz w:val="24"/>
          <w:szCs w:val="24"/>
        </w:rPr>
        <w:t>KARAR          :</w:t>
      </w:r>
      <w:proofErr w:type="gramEnd"/>
    </w:p>
    <w:p w:rsidR="00401E72" w:rsidRPr="00401E72" w:rsidRDefault="00401E72" w:rsidP="00401E72">
      <w:pPr>
        <w:pStyle w:val="GvdeMetni"/>
        <w:ind w:firstLine="708"/>
        <w:jc w:val="both"/>
        <w:rPr>
          <w:sz w:val="24"/>
          <w:szCs w:val="24"/>
        </w:rPr>
      </w:pPr>
      <w:r w:rsidRPr="00401E72">
        <w:rPr>
          <w:sz w:val="24"/>
          <w:szCs w:val="24"/>
        </w:rPr>
        <w:t xml:space="preserve">Zabıta Müdürlüğünün 29/11/2019 tarih </w:t>
      </w:r>
      <w:proofErr w:type="gramStart"/>
      <w:r w:rsidRPr="00401E72">
        <w:rPr>
          <w:sz w:val="24"/>
          <w:szCs w:val="24"/>
        </w:rPr>
        <w:t>ve  5295</w:t>
      </w:r>
      <w:proofErr w:type="gramEnd"/>
      <w:r w:rsidRPr="00401E72">
        <w:rPr>
          <w:sz w:val="24"/>
          <w:szCs w:val="24"/>
        </w:rPr>
        <w:t xml:space="preserve"> sayılı yazılarında “Bucak Şoförler ve Otomobilciler Esnaf Odası Başkanlığının 05/11/2019 tarih ve  2019/208 sayılı yazısında S.S.  45 nolu Bucak Servisçiler Motorlu Taşıyıcılar Kooperatifi ve Bucak Belediyesi Özel Halk Otobüsleri ücret tarifelerine Burdur Esnaf ve Sanatkarlar Odalar Birliğince zam talepleri kabul edilerek zam yapıldığı, Belediyemizce uygun görülmesi halinde 01/01/2020 tarifinden itibaren yeni fiyat tarifesi uygulanacağı bildirilmekte olup Ücret tarifelerine zam taleplerinin Belediye Meclisince görüşülmesi” denilmektedir.</w:t>
      </w:r>
    </w:p>
    <w:p w:rsidR="00401E72" w:rsidRPr="00401E72" w:rsidRDefault="00401E72" w:rsidP="00401E72">
      <w:pPr>
        <w:pStyle w:val="GvdeMetni"/>
        <w:ind w:firstLine="708"/>
        <w:jc w:val="both"/>
        <w:rPr>
          <w:sz w:val="24"/>
          <w:szCs w:val="24"/>
        </w:rPr>
      </w:pPr>
    </w:p>
    <w:p w:rsidR="00401E72" w:rsidRPr="00401E72" w:rsidRDefault="00401E72" w:rsidP="00401E72">
      <w:pPr>
        <w:pStyle w:val="GvdeMetni"/>
        <w:ind w:firstLine="708"/>
        <w:jc w:val="both"/>
        <w:rPr>
          <w:sz w:val="24"/>
          <w:szCs w:val="24"/>
        </w:rPr>
      </w:pPr>
      <w:r w:rsidRPr="00401E72">
        <w:rPr>
          <w:sz w:val="24"/>
          <w:szCs w:val="24"/>
        </w:rPr>
        <w:t>ŞEHİR İÇİ HALK OTOBÜSLERİ M PLAKA TARİFE</w:t>
      </w:r>
    </w:p>
    <w:p w:rsidR="00401E72" w:rsidRPr="00401E72" w:rsidRDefault="00401E72" w:rsidP="00401E72">
      <w:pPr>
        <w:pStyle w:val="GvdeMetni"/>
        <w:ind w:firstLine="708"/>
        <w:jc w:val="both"/>
        <w:rPr>
          <w:sz w:val="24"/>
          <w:szCs w:val="24"/>
        </w:rPr>
      </w:pPr>
    </w:p>
    <w:p w:rsidR="00401E72" w:rsidRPr="00401E72" w:rsidRDefault="00401E72" w:rsidP="00401E72">
      <w:pPr>
        <w:pStyle w:val="GvdeMetni"/>
        <w:ind w:firstLine="708"/>
        <w:jc w:val="both"/>
        <w:rPr>
          <w:sz w:val="24"/>
          <w:szCs w:val="24"/>
        </w:rPr>
      </w:pPr>
      <w:r w:rsidRPr="00401E72">
        <w:rPr>
          <w:sz w:val="24"/>
          <w:szCs w:val="24"/>
        </w:rPr>
        <w:tab/>
      </w:r>
      <w:r w:rsidRPr="00401E72">
        <w:rPr>
          <w:sz w:val="24"/>
          <w:szCs w:val="24"/>
        </w:rPr>
        <w:tab/>
      </w:r>
      <w:r w:rsidRPr="00401E72">
        <w:rPr>
          <w:sz w:val="24"/>
          <w:szCs w:val="24"/>
        </w:rPr>
        <w:tab/>
        <w:t>ESKİ TARİFE</w:t>
      </w:r>
      <w:r w:rsidRPr="00401E72">
        <w:rPr>
          <w:sz w:val="24"/>
          <w:szCs w:val="24"/>
        </w:rPr>
        <w:tab/>
      </w:r>
      <w:r w:rsidRPr="00401E72">
        <w:rPr>
          <w:sz w:val="24"/>
          <w:szCs w:val="24"/>
        </w:rPr>
        <w:tab/>
        <w:t>İSTENEN</w:t>
      </w:r>
    </w:p>
    <w:p w:rsidR="00401E72" w:rsidRPr="00401E72" w:rsidRDefault="00401E72" w:rsidP="00401E72">
      <w:pPr>
        <w:pStyle w:val="GvdeMetni"/>
        <w:ind w:firstLine="708"/>
        <w:jc w:val="both"/>
        <w:rPr>
          <w:sz w:val="24"/>
          <w:szCs w:val="24"/>
        </w:rPr>
      </w:pPr>
      <w:r w:rsidRPr="00401E72">
        <w:rPr>
          <w:sz w:val="24"/>
          <w:szCs w:val="24"/>
        </w:rPr>
        <w:t>Şehir içi Büyük</w:t>
      </w:r>
      <w:r w:rsidRPr="00401E72">
        <w:rPr>
          <w:sz w:val="24"/>
          <w:szCs w:val="24"/>
        </w:rPr>
        <w:tab/>
        <w:t xml:space="preserve">  2.25 TL</w:t>
      </w:r>
      <w:r w:rsidRPr="00401E72">
        <w:rPr>
          <w:sz w:val="24"/>
          <w:szCs w:val="24"/>
        </w:rPr>
        <w:tab/>
      </w:r>
      <w:r w:rsidRPr="00401E72">
        <w:rPr>
          <w:sz w:val="24"/>
          <w:szCs w:val="24"/>
        </w:rPr>
        <w:tab/>
        <w:t>2.50 TL</w:t>
      </w:r>
    </w:p>
    <w:p w:rsidR="00401E72" w:rsidRPr="00401E72" w:rsidRDefault="00401E72" w:rsidP="00401E72">
      <w:pPr>
        <w:pStyle w:val="GvdeMetni"/>
        <w:ind w:firstLine="708"/>
        <w:jc w:val="both"/>
        <w:rPr>
          <w:sz w:val="24"/>
          <w:szCs w:val="24"/>
        </w:rPr>
      </w:pPr>
      <w:r w:rsidRPr="00401E72">
        <w:rPr>
          <w:sz w:val="24"/>
          <w:szCs w:val="24"/>
        </w:rPr>
        <w:t>Şehir İçi Küçük</w:t>
      </w:r>
      <w:r w:rsidRPr="00401E72">
        <w:rPr>
          <w:sz w:val="24"/>
          <w:szCs w:val="24"/>
        </w:rPr>
        <w:tab/>
        <w:t xml:space="preserve"> 1.75 TL</w:t>
      </w:r>
      <w:r w:rsidRPr="00401E72">
        <w:rPr>
          <w:sz w:val="24"/>
          <w:szCs w:val="24"/>
        </w:rPr>
        <w:tab/>
      </w:r>
      <w:r w:rsidRPr="00401E72">
        <w:rPr>
          <w:sz w:val="24"/>
          <w:szCs w:val="24"/>
        </w:rPr>
        <w:tab/>
        <w:t>2.00 TL</w:t>
      </w:r>
    </w:p>
    <w:p w:rsidR="00401E72" w:rsidRPr="00401E72" w:rsidRDefault="00401E72" w:rsidP="00401E72">
      <w:pPr>
        <w:pStyle w:val="GvdeMetni"/>
        <w:ind w:firstLine="708"/>
        <w:jc w:val="both"/>
        <w:rPr>
          <w:sz w:val="24"/>
          <w:szCs w:val="24"/>
        </w:rPr>
      </w:pPr>
    </w:p>
    <w:p w:rsidR="00401E72" w:rsidRPr="00401E72" w:rsidRDefault="00401E72" w:rsidP="00401E72">
      <w:pPr>
        <w:pStyle w:val="GvdeMetni"/>
        <w:ind w:firstLine="708"/>
        <w:jc w:val="both"/>
        <w:rPr>
          <w:sz w:val="24"/>
          <w:szCs w:val="24"/>
        </w:rPr>
      </w:pPr>
      <w:r w:rsidRPr="00401E72">
        <w:rPr>
          <w:sz w:val="24"/>
          <w:szCs w:val="24"/>
        </w:rPr>
        <w:t>ŞEHİR İÇİ SERVİSÇİLER C PLAKA TARİFE</w:t>
      </w:r>
    </w:p>
    <w:p w:rsidR="00401E72" w:rsidRPr="00401E72" w:rsidRDefault="00401E72" w:rsidP="00401E72">
      <w:pPr>
        <w:pStyle w:val="GvdeMetni"/>
        <w:ind w:firstLine="708"/>
        <w:jc w:val="both"/>
        <w:rPr>
          <w:sz w:val="24"/>
          <w:szCs w:val="24"/>
        </w:rPr>
      </w:pPr>
    </w:p>
    <w:p w:rsidR="00401E72" w:rsidRPr="00401E72" w:rsidRDefault="00401E72" w:rsidP="00401E72">
      <w:pPr>
        <w:pStyle w:val="GvdeMetni"/>
        <w:ind w:firstLine="708"/>
        <w:jc w:val="both"/>
        <w:rPr>
          <w:sz w:val="24"/>
          <w:szCs w:val="24"/>
        </w:rPr>
      </w:pPr>
      <w:r w:rsidRPr="00401E72">
        <w:rPr>
          <w:sz w:val="24"/>
          <w:szCs w:val="24"/>
        </w:rPr>
        <w:tab/>
      </w:r>
      <w:r w:rsidRPr="00401E72">
        <w:rPr>
          <w:sz w:val="24"/>
          <w:szCs w:val="24"/>
        </w:rPr>
        <w:tab/>
      </w:r>
      <w:r w:rsidRPr="00401E72">
        <w:rPr>
          <w:sz w:val="24"/>
          <w:szCs w:val="24"/>
        </w:rPr>
        <w:tab/>
      </w:r>
      <w:r w:rsidRPr="00401E72">
        <w:rPr>
          <w:sz w:val="24"/>
          <w:szCs w:val="24"/>
        </w:rPr>
        <w:tab/>
      </w:r>
      <w:r w:rsidRPr="00401E72">
        <w:rPr>
          <w:sz w:val="24"/>
          <w:szCs w:val="24"/>
        </w:rPr>
        <w:tab/>
      </w:r>
      <w:r w:rsidRPr="00401E72">
        <w:rPr>
          <w:sz w:val="24"/>
          <w:szCs w:val="24"/>
        </w:rPr>
        <w:tab/>
        <w:t>ESKİ TARİFE</w:t>
      </w:r>
      <w:r w:rsidRPr="00401E72">
        <w:rPr>
          <w:sz w:val="24"/>
          <w:szCs w:val="24"/>
        </w:rPr>
        <w:tab/>
      </w:r>
      <w:r w:rsidRPr="00401E72">
        <w:rPr>
          <w:sz w:val="24"/>
          <w:szCs w:val="24"/>
        </w:rPr>
        <w:tab/>
        <w:t>İSTENEN</w:t>
      </w:r>
    </w:p>
    <w:p w:rsidR="00401E72" w:rsidRPr="00401E72" w:rsidRDefault="00401E72" w:rsidP="00401E72">
      <w:pPr>
        <w:pStyle w:val="GvdeMetni"/>
        <w:ind w:firstLine="708"/>
        <w:jc w:val="both"/>
        <w:rPr>
          <w:sz w:val="24"/>
          <w:szCs w:val="24"/>
        </w:rPr>
      </w:pPr>
      <w:r w:rsidRPr="00401E72">
        <w:rPr>
          <w:sz w:val="24"/>
          <w:szCs w:val="24"/>
        </w:rPr>
        <w:t>Sabah öğle akşam servisi</w:t>
      </w:r>
      <w:r w:rsidRPr="00401E72">
        <w:rPr>
          <w:sz w:val="24"/>
          <w:szCs w:val="24"/>
        </w:rPr>
        <w:tab/>
        <w:t xml:space="preserve">  </w:t>
      </w:r>
      <w:r w:rsidRPr="00401E72">
        <w:rPr>
          <w:sz w:val="24"/>
          <w:szCs w:val="24"/>
        </w:rPr>
        <w:tab/>
      </w:r>
      <w:r w:rsidRPr="00401E72">
        <w:rPr>
          <w:sz w:val="24"/>
          <w:szCs w:val="24"/>
        </w:rPr>
        <w:tab/>
        <w:t>175 TL</w:t>
      </w:r>
      <w:r w:rsidRPr="00401E72">
        <w:rPr>
          <w:sz w:val="24"/>
          <w:szCs w:val="24"/>
        </w:rPr>
        <w:tab/>
      </w:r>
      <w:r w:rsidRPr="00401E72">
        <w:rPr>
          <w:sz w:val="24"/>
          <w:szCs w:val="24"/>
        </w:rPr>
        <w:tab/>
      </w:r>
      <w:r w:rsidRPr="00401E72">
        <w:rPr>
          <w:sz w:val="24"/>
          <w:szCs w:val="24"/>
        </w:rPr>
        <w:tab/>
        <w:t>185 TL</w:t>
      </w:r>
    </w:p>
    <w:p w:rsidR="00401E72" w:rsidRPr="00401E72" w:rsidRDefault="00401E72" w:rsidP="00401E72">
      <w:pPr>
        <w:pStyle w:val="GvdeMetni"/>
        <w:ind w:firstLine="708"/>
        <w:jc w:val="both"/>
        <w:rPr>
          <w:sz w:val="24"/>
          <w:szCs w:val="24"/>
        </w:rPr>
      </w:pPr>
      <w:r w:rsidRPr="00401E72">
        <w:rPr>
          <w:sz w:val="24"/>
          <w:szCs w:val="24"/>
        </w:rPr>
        <w:t>Okul Öncesi servisi</w:t>
      </w:r>
      <w:r w:rsidRPr="00401E72">
        <w:rPr>
          <w:sz w:val="24"/>
          <w:szCs w:val="24"/>
        </w:rPr>
        <w:tab/>
        <w:t xml:space="preserve"> </w:t>
      </w:r>
      <w:r w:rsidRPr="00401E72">
        <w:rPr>
          <w:sz w:val="24"/>
          <w:szCs w:val="24"/>
        </w:rPr>
        <w:tab/>
      </w:r>
      <w:r w:rsidRPr="00401E72">
        <w:rPr>
          <w:sz w:val="24"/>
          <w:szCs w:val="24"/>
        </w:rPr>
        <w:tab/>
      </w:r>
      <w:r w:rsidRPr="00401E72">
        <w:rPr>
          <w:sz w:val="24"/>
          <w:szCs w:val="24"/>
        </w:rPr>
        <w:tab/>
        <w:t>175 TL</w:t>
      </w:r>
      <w:r w:rsidRPr="00401E72">
        <w:rPr>
          <w:sz w:val="24"/>
          <w:szCs w:val="24"/>
        </w:rPr>
        <w:tab/>
      </w:r>
      <w:r w:rsidRPr="00401E72">
        <w:rPr>
          <w:sz w:val="24"/>
          <w:szCs w:val="24"/>
        </w:rPr>
        <w:tab/>
      </w:r>
      <w:r w:rsidRPr="00401E72">
        <w:rPr>
          <w:sz w:val="24"/>
          <w:szCs w:val="24"/>
        </w:rPr>
        <w:tab/>
        <w:t>185 TL</w:t>
      </w:r>
    </w:p>
    <w:p w:rsidR="00401E72" w:rsidRPr="00401E72" w:rsidRDefault="00401E72" w:rsidP="00401E72">
      <w:pPr>
        <w:pStyle w:val="GvdeMetni"/>
        <w:ind w:firstLine="708"/>
        <w:jc w:val="both"/>
        <w:rPr>
          <w:sz w:val="24"/>
          <w:szCs w:val="24"/>
        </w:rPr>
      </w:pPr>
      <w:r w:rsidRPr="00401E72">
        <w:rPr>
          <w:sz w:val="24"/>
          <w:szCs w:val="24"/>
        </w:rPr>
        <w:t xml:space="preserve">Öğrenci yurtları Sabah öğle akşam </w:t>
      </w:r>
      <w:r w:rsidRPr="00401E72">
        <w:rPr>
          <w:sz w:val="24"/>
          <w:szCs w:val="24"/>
        </w:rPr>
        <w:tab/>
      </w:r>
      <w:r w:rsidRPr="00401E72">
        <w:rPr>
          <w:sz w:val="24"/>
          <w:szCs w:val="24"/>
        </w:rPr>
        <w:tab/>
        <w:t>160 TL</w:t>
      </w:r>
      <w:r w:rsidRPr="00401E72">
        <w:rPr>
          <w:sz w:val="24"/>
          <w:szCs w:val="24"/>
        </w:rPr>
        <w:tab/>
      </w:r>
      <w:r w:rsidRPr="00401E72">
        <w:rPr>
          <w:sz w:val="24"/>
          <w:szCs w:val="24"/>
        </w:rPr>
        <w:tab/>
      </w:r>
      <w:r w:rsidRPr="00401E72">
        <w:rPr>
          <w:sz w:val="24"/>
          <w:szCs w:val="24"/>
        </w:rPr>
        <w:tab/>
        <w:t>170 TL</w:t>
      </w:r>
    </w:p>
    <w:p w:rsidR="00401E72" w:rsidRPr="00401E72" w:rsidRDefault="00401E72" w:rsidP="00401E72">
      <w:pPr>
        <w:pStyle w:val="GvdeMetni"/>
        <w:ind w:firstLine="708"/>
        <w:jc w:val="both"/>
        <w:rPr>
          <w:sz w:val="24"/>
          <w:szCs w:val="24"/>
        </w:rPr>
      </w:pPr>
      <w:r w:rsidRPr="00401E72">
        <w:rPr>
          <w:sz w:val="24"/>
          <w:szCs w:val="24"/>
        </w:rPr>
        <w:t>Sabah akşam servisi</w:t>
      </w:r>
      <w:r w:rsidRPr="00401E72">
        <w:rPr>
          <w:sz w:val="24"/>
          <w:szCs w:val="24"/>
        </w:rPr>
        <w:tab/>
        <w:t xml:space="preserve">  </w:t>
      </w:r>
      <w:r w:rsidRPr="00401E72">
        <w:rPr>
          <w:sz w:val="24"/>
          <w:szCs w:val="24"/>
        </w:rPr>
        <w:tab/>
      </w:r>
      <w:r w:rsidRPr="00401E72">
        <w:rPr>
          <w:sz w:val="24"/>
          <w:szCs w:val="24"/>
        </w:rPr>
        <w:tab/>
      </w:r>
      <w:r w:rsidRPr="00401E72">
        <w:rPr>
          <w:sz w:val="24"/>
          <w:szCs w:val="24"/>
        </w:rPr>
        <w:tab/>
        <w:t>130 TL</w:t>
      </w:r>
      <w:r w:rsidRPr="00401E72">
        <w:rPr>
          <w:sz w:val="24"/>
          <w:szCs w:val="24"/>
        </w:rPr>
        <w:tab/>
      </w:r>
      <w:r w:rsidRPr="00401E72">
        <w:rPr>
          <w:sz w:val="24"/>
          <w:szCs w:val="24"/>
        </w:rPr>
        <w:tab/>
      </w:r>
      <w:r w:rsidRPr="00401E72">
        <w:rPr>
          <w:sz w:val="24"/>
          <w:szCs w:val="24"/>
        </w:rPr>
        <w:tab/>
        <w:t>140 TL</w:t>
      </w:r>
    </w:p>
    <w:p w:rsidR="00401E72" w:rsidRPr="00084738" w:rsidRDefault="00401E72" w:rsidP="00401E72">
      <w:pPr>
        <w:pStyle w:val="GvdeMetni"/>
        <w:ind w:firstLine="708"/>
        <w:jc w:val="both"/>
        <w:rPr>
          <w:i/>
          <w:sz w:val="24"/>
          <w:szCs w:val="24"/>
        </w:rPr>
      </w:pPr>
      <w:r w:rsidRPr="00084738">
        <w:rPr>
          <w:i/>
          <w:sz w:val="24"/>
          <w:szCs w:val="24"/>
        </w:rPr>
        <w:t>Peşin ödemelerde ve Kardeş öğrencilerde ayrıca % 10 indirim yapılmaktadır.</w:t>
      </w:r>
    </w:p>
    <w:p w:rsidR="00084738" w:rsidRPr="00401E72" w:rsidRDefault="00084738" w:rsidP="00401E72">
      <w:pPr>
        <w:pStyle w:val="GvdeMetni"/>
        <w:ind w:firstLine="708"/>
        <w:jc w:val="both"/>
        <w:rPr>
          <w:sz w:val="24"/>
          <w:szCs w:val="24"/>
        </w:rPr>
      </w:pPr>
    </w:p>
    <w:p w:rsidR="002C3CC9" w:rsidRPr="006E7E1A" w:rsidRDefault="00401E72" w:rsidP="00401E72">
      <w:pPr>
        <w:pStyle w:val="GvdeMetni"/>
        <w:ind w:firstLine="708"/>
        <w:jc w:val="both"/>
        <w:rPr>
          <w:sz w:val="24"/>
          <w:szCs w:val="24"/>
        </w:rPr>
      </w:pPr>
      <w:r w:rsidRPr="00401E72">
        <w:rPr>
          <w:sz w:val="24"/>
          <w:szCs w:val="24"/>
        </w:rPr>
        <w:t xml:space="preserve">Bucak Belediyesi Özel Halk Otobüsleri ve SS 45 nolu Bucak Servisçiler </w:t>
      </w:r>
      <w:proofErr w:type="spellStart"/>
      <w:proofErr w:type="gramStart"/>
      <w:r w:rsidRPr="00401E72">
        <w:rPr>
          <w:sz w:val="24"/>
          <w:szCs w:val="24"/>
        </w:rPr>
        <w:t>Koop</w:t>
      </w:r>
      <w:proofErr w:type="spellEnd"/>
      <w:r w:rsidRPr="00401E72">
        <w:rPr>
          <w:sz w:val="24"/>
          <w:szCs w:val="24"/>
        </w:rPr>
        <w:t>.</w:t>
      </w:r>
      <w:proofErr w:type="spellStart"/>
      <w:r w:rsidRPr="00401E72">
        <w:rPr>
          <w:sz w:val="24"/>
          <w:szCs w:val="24"/>
        </w:rPr>
        <w:t>nin</w:t>
      </w:r>
      <w:proofErr w:type="spellEnd"/>
      <w:proofErr w:type="gramEnd"/>
      <w:r w:rsidRPr="00401E72">
        <w:rPr>
          <w:sz w:val="24"/>
          <w:szCs w:val="24"/>
        </w:rPr>
        <w:t xml:space="preserve"> Taşıma Ücret tarifelerine zam taleplerinin Ulaşım Komisyonuna havale edilmesine, 5393 sayılı Belediye Kanununun 18. maddesi uyarınca oy birliği ile karar verildi.</w:t>
      </w:r>
    </w:p>
    <w:p w:rsidR="006E4173" w:rsidRDefault="006E4173" w:rsidP="006D4EC8">
      <w:pPr>
        <w:pStyle w:val="GvdeMetni"/>
        <w:ind w:firstLine="708"/>
        <w:jc w:val="both"/>
        <w:rPr>
          <w:sz w:val="24"/>
          <w:szCs w:val="24"/>
        </w:rPr>
      </w:pPr>
    </w:p>
    <w:p w:rsidR="006E4173" w:rsidRDefault="006E4173" w:rsidP="006D4EC8">
      <w:pPr>
        <w:pStyle w:val="GvdeMetni"/>
        <w:ind w:firstLine="708"/>
        <w:jc w:val="both"/>
        <w:rPr>
          <w:sz w:val="24"/>
          <w:szCs w:val="24"/>
        </w:rPr>
      </w:pPr>
    </w:p>
    <w:p w:rsidR="006D4EC8" w:rsidRPr="006D4EC8" w:rsidRDefault="006D4EC8" w:rsidP="006D4EC8">
      <w:pPr>
        <w:pStyle w:val="GvdeMetni"/>
        <w:ind w:firstLine="708"/>
        <w:jc w:val="both"/>
        <w:rPr>
          <w:sz w:val="24"/>
          <w:szCs w:val="24"/>
        </w:rPr>
      </w:pPr>
    </w:p>
    <w:p w:rsidR="006D4EC8" w:rsidRPr="006D4EC8" w:rsidRDefault="006D4EC8" w:rsidP="006D4EC8">
      <w:pPr>
        <w:pStyle w:val="GvdeMetni"/>
        <w:ind w:firstLine="708"/>
        <w:jc w:val="both"/>
        <w:rPr>
          <w:sz w:val="24"/>
          <w:szCs w:val="24"/>
        </w:rPr>
      </w:pPr>
      <w:proofErr w:type="spellStart"/>
      <w:r w:rsidRPr="006D4EC8">
        <w:rPr>
          <w:sz w:val="24"/>
          <w:szCs w:val="24"/>
        </w:rPr>
        <w:t>Emrullah</w:t>
      </w:r>
      <w:proofErr w:type="spellEnd"/>
      <w:r w:rsidRPr="006D4EC8">
        <w:rPr>
          <w:sz w:val="24"/>
          <w:szCs w:val="24"/>
        </w:rPr>
        <w:t xml:space="preserve"> ÜNAL</w:t>
      </w:r>
      <w:r w:rsidRPr="006D4EC8">
        <w:rPr>
          <w:sz w:val="24"/>
          <w:szCs w:val="24"/>
        </w:rPr>
        <w:tab/>
      </w:r>
      <w:r w:rsidRPr="006D4EC8">
        <w:rPr>
          <w:sz w:val="24"/>
          <w:szCs w:val="24"/>
        </w:rPr>
        <w:tab/>
      </w:r>
      <w:r w:rsidRPr="006D4EC8">
        <w:rPr>
          <w:sz w:val="24"/>
          <w:szCs w:val="24"/>
        </w:rPr>
        <w:tab/>
        <w:t xml:space="preserve">Ayşegül ALTINSOY                 </w:t>
      </w:r>
      <w:r w:rsidRPr="006D4EC8">
        <w:rPr>
          <w:sz w:val="24"/>
          <w:szCs w:val="24"/>
        </w:rPr>
        <w:tab/>
        <w:t>Osman TOLUNAY</w:t>
      </w:r>
    </w:p>
    <w:p w:rsidR="002D3C09" w:rsidRPr="002D3C09" w:rsidRDefault="006D4EC8" w:rsidP="006D4EC8">
      <w:pPr>
        <w:pStyle w:val="GvdeMetni"/>
        <w:ind w:firstLine="708"/>
        <w:jc w:val="both"/>
        <w:rPr>
          <w:sz w:val="24"/>
          <w:szCs w:val="24"/>
        </w:rPr>
      </w:pPr>
      <w:r w:rsidRPr="006D4EC8">
        <w:rPr>
          <w:sz w:val="24"/>
          <w:szCs w:val="24"/>
        </w:rPr>
        <w:t>Belediye Başkanı</w:t>
      </w:r>
      <w:r w:rsidRPr="006D4EC8">
        <w:rPr>
          <w:sz w:val="24"/>
          <w:szCs w:val="24"/>
        </w:rPr>
        <w:tab/>
        <w:t xml:space="preserve">      </w:t>
      </w:r>
      <w:r w:rsidRPr="006D4EC8">
        <w:rPr>
          <w:sz w:val="24"/>
          <w:szCs w:val="24"/>
        </w:rPr>
        <w:tab/>
        <w:t xml:space="preserve">                 </w:t>
      </w:r>
      <w:proofErr w:type="gramStart"/>
      <w:r w:rsidRPr="006D4EC8">
        <w:rPr>
          <w:sz w:val="24"/>
          <w:szCs w:val="24"/>
        </w:rPr>
        <w:t>Katip</w:t>
      </w:r>
      <w:proofErr w:type="gramEnd"/>
      <w:r w:rsidRPr="006D4EC8">
        <w:rPr>
          <w:sz w:val="24"/>
          <w:szCs w:val="24"/>
        </w:rPr>
        <w:tab/>
      </w:r>
      <w:r w:rsidRPr="006D4EC8">
        <w:rPr>
          <w:sz w:val="24"/>
          <w:szCs w:val="24"/>
        </w:rPr>
        <w:tab/>
      </w:r>
      <w:r w:rsidRPr="006D4EC8">
        <w:rPr>
          <w:sz w:val="24"/>
          <w:szCs w:val="24"/>
        </w:rPr>
        <w:tab/>
        <w:t xml:space="preserve">        </w:t>
      </w:r>
      <w:r w:rsidRPr="006D4EC8">
        <w:rPr>
          <w:sz w:val="24"/>
          <w:szCs w:val="24"/>
        </w:rPr>
        <w:tab/>
        <w:t xml:space="preserve">       Katip   </w:t>
      </w:r>
    </w:p>
    <w:sectPr w:rsidR="002D3C09" w:rsidRPr="002D3C09" w:rsidSect="004A1997">
      <w:pgSz w:w="11906" w:h="16838"/>
      <w:pgMar w:top="1418" w:right="62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7F7DFF"/>
    <w:rsid w:val="00000C1D"/>
    <w:rsid w:val="00001116"/>
    <w:rsid w:val="00001BD6"/>
    <w:rsid w:val="00004FBF"/>
    <w:rsid w:val="00006BC9"/>
    <w:rsid w:val="00007A0A"/>
    <w:rsid w:val="00011671"/>
    <w:rsid w:val="00013481"/>
    <w:rsid w:val="00015F4E"/>
    <w:rsid w:val="000167C4"/>
    <w:rsid w:val="00021737"/>
    <w:rsid w:val="00025933"/>
    <w:rsid w:val="00026082"/>
    <w:rsid w:val="00031596"/>
    <w:rsid w:val="00035EC3"/>
    <w:rsid w:val="00037E5A"/>
    <w:rsid w:val="000401E4"/>
    <w:rsid w:val="00040B33"/>
    <w:rsid w:val="000452C2"/>
    <w:rsid w:val="00047223"/>
    <w:rsid w:val="00047E03"/>
    <w:rsid w:val="00051A06"/>
    <w:rsid w:val="00060917"/>
    <w:rsid w:val="000631E8"/>
    <w:rsid w:val="00065E8C"/>
    <w:rsid w:val="000709B8"/>
    <w:rsid w:val="000714C9"/>
    <w:rsid w:val="00073C08"/>
    <w:rsid w:val="000740DC"/>
    <w:rsid w:val="00074805"/>
    <w:rsid w:val="0008232C"/>
    <w:rsid w:val="000825FF"/>
    <w:rsid w:val="00084738"/>
    <w:rsid w:val="0008608A"/>
    <w:rsid w:val="0009135E"/>
    <w:rsid w:val="00094651"/>
    <w:rsid w:val="000A1246"/>
    <w:rsid w:val="000A38F9"/>
    <w:rsid w:val="000A3AEB"/>
    <w:rsid w:val="000A4445"/>
    <w:rsid w:val="000A48C1"/>
    <w:rsid w:val="000A75CA"/>
    <w:rsid w:val="000A7E9A"/>
    <w:rsid w:val="000B101D"/>
    <w:rsid w:val="000B18DC"/>
    <w:rsid w:val="000B1FB9"/>
    <w:rsid w:val="000B2C34"/>
    <w:rsid w:val="000B5E42"/>
    <w:rsid w:val="000C442B"/>
    <w:rsid w:val="000C4719"/>
    <w:rsid w:val="000C4F9B"/>
    <w:rsid w:val="000C6280"/>
    <w:rsid w:val="000C7F60"/>
    <w:rsid w:val="000D0155"/>
    <w:rsid w:val="000D1506"/>
    <w:rsid w:val="000D241E"/>
    <w:rsid w:val="000D5043"/>
    <w:rsid w:val="000D654F"/>
    <w:rsid w:val="000E08F3"/>
    <w:rsid w:val="000E0C52"/>
    <w:rsid w:val="000E267F"/>
    <w:rsid w:val="000F2C4B"/>
    <w:rsid w:val="000F43D0"/>
    <w:rsid w:val="000F5D12"/>
    <w:rsid w:val="000F6C34"/>
    <w:rsid w:val="00102ED9"/>
    <w:rsid w:val="001033C1"/>
    <w:rsid w:val="001042C0"/>
    <w:rsid w:val="00104773"/>
    <w:rsid w:val="00112CF5"/>
    <w:rsid w:val="00114D0C"/>
    <w:rsid w:val="00117C49"/>
    <w:rsid w:val="001206DF"/>
    <w:rsid w:val="00123C55"/>
    <w:rsid w:val="00126E9A"/>
    <w:rsid w:val="00131A92"/>
    <w:rsid w:val="00137852"/>
    <w:rsid w:val="001419A0"/>
    <w:rsid w:val="001435E8"/>
    <w:rsid w:val="0014410E"/>
    <w:rsid w:val="0015390B"/>
    <w:rsid w:val="00157686"/>
    <w:rsid w:val="001602D9"/>
    <w:rsid w:val="0016249A"/>
    <w:rsid w:val="00171171"/>
    <w:rsid w:val="00174F8F"/>
    <w:rsid w:val="001807AA"/>
    <w:rsid w:val="00184CAE"/>
    <w:rsid w:val="00185F18"/>
    <w:rsid w:val="00191E50"/>
    <w:rsid w:val="00193048"/>
    <w:rsid w:val="001A2D55"/>
    <w:rsid w:val="001B02ED"/>
    <w:rsid w:val="001B1E10"/>
    <w:rsid w:val="001C280C"/>
    <w:rsid w:val="001C4A2E"/>
    <w:rsid w:val="001C5AD5"/>
    <w:rsid w:val="001C5F0B"/>
    <w:rsid w:val="001D3C69"/>
    <w:rsid w:val="001D4E3D"/>
    <w:rsid w:val="001D67F6"/>
    <w:rsid w:val="001D741C"/>
    <w:rsid w:val="001D7ABB"/>
    <w:rsid w:val="001E1DF2"/>
    <w:rsid w:val="001E2E75"/>
    <w:rsid w:val="001E73EA"/>
    <w:rsid w:val="001F0D9C"/>
    <w:rsid w:val="001F2561"/>
    <w:rsid w:val="001F33B7"/>
    <w:rsid w:val="001F50F3"/>
    <w:rsid w:val="002001AC"/>
    <w:rsid w:val="00205E29"/>
    <w:rsid w:val="00210D30"/>
    <w:rsid w:val="00211C5D"/>
    <w:rsid w:val="002176B5"/>
    <w:rsid w:val="00220219"/>
    <w:rsid w:val="00226F46"/>
    <w:rsid w:val="00232723"/>
    <w:rsid w:val="002354C4"/>
    <w:rsid w:val="00236871"/>
    <w:rsid w:val="00240F5E"/>
    <w:rsid w:val="00241FB8"/>
    <w:rsid w:val="0024428F"/>
    <w:rsid w:val="0024452E"/>
    <w:rsid w:val="00252BD6"/>
    <w:rsid w:val="00253B51"/>
    <w:rsid w:val="0025417A"/>
    <w:rsid w:val="0025480C"/>
    <w:rsid w:val="00254CA1"/>
    <w:rsid w:val="002554C0"/>
    <w:rsid w:val="00264088"/>
    <w:rsid w:val="002655E3"/>
    <w:rsid w:val="00277F0A"/>
    <w:rsid w:val="00281088"/>
    <w:rsid w:val="0028200A"/>
    <w:rsid w:val="002864FB"/>
    <w:rsid w:val="00286CCE"/>
    <w:rsid w:val="002943E8"/>
    <w:rsid w:val="002A133C"/>
    <w:rsid w:val="002A1E40"/>
    <w:rsid w:val="002A1F1D"/>
    <w:rsid w:val="002A40AC"/>
    <w:rsid w:val="002A447D"/>
    <w:rsid w:val="002B10B8"/>
    <w:rsid w:val="002B24ED"/>
    <w:rsid w:val="002B2899"/>
    <w:rsid w:val="002B4F19"/>
    <w:rsid w:val="002B54A2"/>
    <w:rsid w:val="002C2806"/>
    <w:rsid w:val="002C3CC9"/>
    <w:rsid w:val="002C4768"/>
    <w:rsid w:val="002C77D5"/>
    <w:rsid w:val="002D219C"/>
    <w:rsid w:val="002D3C09"/>
    <w:rsid w:val="002D6069"/>
    <w:rsid w:val="002D6966"/>
    <w:rsid w:val="002D6AFB"/>
    <w:rsid w:val="002E0427"/>
    <w:rsid w:val="002E4CB3"/>
    <w:rsid w:val="002E79B6"/>
    <w:rsid w:val="002F3178"/>
    <w:rsid w:val="002F6741"/>
    <w:rsid w:val="003000F0"/>
    <w:rsid w:val="0030135C"/>
    <w:rsid w:val="00302922"/>
    <w:rsid w:val="0030378D"/>
    <w:rsid w:val="00306227"/>
    <w:rsid w:val="003112EC"/>
    <w:rsid w:val="00316694"/>
    <w:rsid w:val="00317B69"/>
    <w:rsid w:val="00320156"/>
    <w:rsid w:val="003268DD"/>
    <w:rsid w:val="00331799"/>
    <w:rsid w:val="00336A04"/>
    <w:rsid w:val="003372FF"/>
    <w:rsid w:val="00342519"/>
    <w:rsid w:val="003439CE"/>
    <w:rsid w:val="00344B2E"/>
    <w:rsid w:val="00347965"/>
    <w:rsid w:val="00350A5F"/>
    <w:rsid w:val="003533EF"/>
    <w:rsid w:val="00353AF5"/>
    <w:rsid w:val="00354EF4"/>
    <w:rsid w:val="00357837"/>
    <w:rsid w:val="003616CE"/>
    <w:rsid w:val="00363D21"/>
    <w:rsid w:val="0037339D"/>
    <w:rsid w:val="00375915"/>
    <w:rsid w:val="00375A5A"/>
    <w:rsid w:val="0038031F"/>
    <w:rsid w:val="00380E99"/>
    <w:rsid w:val="0038110A"/>
    <w:rsid w:val="00382E0A"/>
    <w:rsid w:val="00385E27"/>
    <w:rsid w:val="0038642B"/>
    <w:rsid w:val="003871A7"/>
    <w:rsid w:val="00391D9B"/>
    <w:rsid w:val="003938B5"/>
    <w:rsid w:val="00396FF8"/>
    <w:rsid w:val="003972A9"/>
    <w:rsid w:val="003A095A"/>
    <w:rsid w:val="003A72A1"/>
    <w:rsid w:val="003B0234"/>
    <w:rsid w:val="003B4970"/>
    <w:rsid w:val="003B7E1A"/>
    <w:rsid w:val="003C24CD"/>
    <w:rsid w:val="003D4F4B"/>
    <w:rsid w:val="003D5541"/>
    <w:rsid w:val="003D7233"/>
    <w:rsid w:val="003E0197"/>
    <w:rsid w:val="003E049C"/>
    <w:rsid w:val="003E2F81"/>
    <w:rsid w:val="003E3F8C"/>
    <w:rsid w:val="003E67F6"/>
    <w:rsid w:val="003E7861"/>
    <w:rsid w:val="003F15A6"/>
    <w:rsid w:val="003F1ED6"/>
    <w:rsid w:val="003F5F04"/>
    <w:rsid w:val="003F6167"/>
    <w:rsid w:val="003F6F50"/>
    <w:rsid w:val="00401E72"/>
    <w:rsid w:val="00404429"/>
    <w:rsid w:val="00404B99"/>
    <w:rsid w:val="00411EF7"/>
    <w:rsid w:val="004138F0"/>
    <w:rsid w:val="00415D10"/>
    <w:rsid w:val="0042307D"/>
    <w:rsid w:val="004248A0"/>
    <w:rsid w:val="00426999"/>
    <w:rsid w:val="00432405"/>
    <w:rsid w:val="00433E59"/>
    <w:rsid w:val="00434587"/>
    <w:rsid w:val="004348F5"/>
    <w:rsid w:val="0043567E"/>
    <w:rsid w:val="00435B5D"/>
    <w:rsid w:val="00440C2B"/>
    <w:rsid w:val="004417E8"/>
    <w:rsid w:val="0044378E"/>
    <w:rsid w:val="00444EEC"/>
    <w:rsid w:val="0044721B"/>
    <w:rsid w:val="004502A1"/>
    <w:rsid w:val="0045157E"/>
    <w:rsid w:val="00453F0D"/>
    <w:rsid w:val="004551BE"/>
    <w:rsid w:val="004613D6"/>
    <w:rsid w:val="0046375F"/>
    <w:rsid w:val="0046627A"/>
    <w:rsid w:val="004678A4"/>
    <w:rsid w:val="00470FF6"/>
    <w:rsid w:val="00475B1C"/>
    <w:rsid w:val="00482DA4"/>
    <w:rsid w:val="00483ACD"/>
    <w:rsid w:val="0048733F"/>
    <w:rsid w:val="00487E6E"/>
    <w:rsid w:val="00491878"/>
    <w:rsid w:val="00497753"/>
    <w:rsid w:val="004A0BBE"/>
    <w:rsid w:val="004A1997"/>
    <w:rsid w:val="004A4A13"/>
    <w:rsid w:val="004A536A"/>
    <w:rsid w:val="004A66E1"/>
    <w:rsid w:val="004B0DD9"/>
    <w:rsid w:val="004B235B"/>
    <w:rsid w:val="004B4324"/>
    <w:rsid w:val="004B50CE"/>
    <w:rsid w:val="004C5630"/>
    <w:rsid w:val="004D1DF6"/>
    <w:rsid w:val="004D7B22"/>
    <w:rsid w:val="004E0408"/>
    <w:rsid w:val="004E3315"/>
    <w:rsid w:val="004E3D80"/>
    <w:rsid w:val="004F240E"/>
    <w:rsid w:val="004F29C2"/>
    <w:rsid w:val="004F2BB5"/>
    <w:rsid w:val="004F498E"/>
    <w:rsid w:val="00502EE3"/>
    <w:rsid w:val="00503071"/>
    <w:rsid w:val="005033DB"/>
    <w:rsid w:val="00505336"/>
    <w:rsid w:val="00510198"/>
    <w:rsid w:val="0051290A"/>
    <w:rsid w:val="005139F3"/>
    <w:rsid w:val="00527336"/>
    <w:rsid w:val="00527C8F"/>
    <w:rsid w:val="0053420D"/>
    <w:rsid w:val="00536547"/>
    <w:rsid w:val="0053654C"/>
    <w:rsid w:val="00544455"/>
    <w:rsid w:val="00544831"/>
    <w:rsid w:val="0054529F"/>
    <w:rsid w:val="00551F18"/>
    <w:rsid w:val="005521EB"/>
    <w:rsid w:val="00553DF6"/>
    <w:rsid w:val="00557587"/>
    <w:rsid w:val="00563F0D"/>
    <w:rsid w:val="005649D2"/>
    <w:rsid w:val="00572F5E"/>
    <w:rsid w:val="00576B51"/>
    <w:rsid w:val="00581C20"/>
    <w:rsid w:val="00581CAA"/>
    <w:rsid w:val="0058388B"/>
    <w:rsid w:val="00593CA9"/>
    <w:rsid w:val="00594913"/>
    <w:rsid w:val="00596988"/>
    <w:rsid w:val="005A0DC8"/>
    <w:rsid w:val="005B04DE"/>
    <w:rsid w:val="005B0C1B"/>
    <w:rsid w:val="005B2576"/>
    <w:rsid w:val="005D29E6"/>
    <w:rsid w:val="005E1CBD"/>
    <w:rsid w:val="005E31D8"/>
    <w:rsid w:val="005F1414"/>
    <w:rsid w:val="005F7309"/>
    <w:rsid w:val="00612F02"/>
    <w:rsid w:val="00612F24"/>
    <w:rsid w:val="00612F9C"/>
    <w:rsid w:val="00623918"/>
    <w:rsid w:val="00627345"/>
    <w:rsid w:val="0063038F"/>
    <w:rsid w:val="00630CA2"/>
    <w:rsid w:val="006318A8"/>
    <w:rsid w:val="006329B7"/>
    <w:rsid w:val="00632EE5"/>
    <w:rsid w:val="00636E5C"/>
    <w:rsid w:val="00637C57"/>
    <w:rsid w:val="0064098D"/>
    <w:rsid w:val="00652763"/>
    <w:rsid w:val="00654928"/>
    <w:rsid w:val="00654DE6"/>
    <w:rsid w:val="0065527E"/>
    <w:rsid w:val="00660869"/>
    <w:rsid w:val="006657E4"/>
    <w:rsid w:val="0066588F"/>
    <w:rsid w:val="006664DF"/>
    <w:rsid w:val="006676A6"/>
    <w:rsid w:val="006702D7"/>
    <w:rsid w:val="00677CAA"/>
    <w:rsid w:val="00682696"/>
    <w:rsid w:val="0068739A"/>
    <w:rsid w:val="00691288"/>
    <w:rsid w:val="006A28BA"/>
    <w:rsid w:val="006A6598"/>
    <w:rsid w:val="006A690E"/>
    <w:rsid w:val="006B0358"/>
    <w:rsid w:val="006B0662"/>
    <w:rsid w:val="006B2685"/>
    <w:rsid w:val="006B3E46"/>
    <w:rsid w:val="006B5EBC"/>
    <w:rsid w:val="006B69DC"/>
    <w:rsid w:val="006B6E2F"/>
    <w:rsid w:val="006B714A"/>
    <w:rsid w:val="006C6C90"/>
    <w:rsid w:val="006C7D6E"/>
    <w:rsid w:val="006D156F"/>
    <w:rsid w:val="006D2FA6"/>
    <w:rsid w:val="006D4341"/>
    <w:rsid w:val="006D4BE8"/>
    <w:rsid w:val="006D4EC8"/>
    <w:rsid w:val="006E4173"/>
    <w:rsid w:val="006E588B"/>
    <w:rsid w:val="006F0B60"/>
    <w:rsid w:val="006F5D87"/>
    <w:rsid w:val="006F629C"/>
    <w:rsid w:val="006F7FAB"/>
    <w:rsid w:val="00713E80"/>
    <w:rsid w:val="007147D8"/>
    <w:rsid w:val="00714E04"/>
    <w:rsid w:val="00720737"/>
    <w:rsid w:val="007209C2"/>
    <w:rsid w:val="007306E4"/>
    <w:rsid w:val="00731FFD"/>
    <w:rsid w:val="00732913"/>
    <w:rsid w:val="007330DE"/>
    <w:rsid w:val="00733579"/>
    <w:rsid w:val="007337EC"/>
    <w:rsid w:val="00734095"/>
    <w:rsid w:val="00736B9C"/>
    <w:rsid w:val="007445E6"/>
    <w:rsid w:val="0074516F"/>
    <w:rsid w:val="00745AA8"/>
    <w:rsid w:val="007536D6"/>
    <w:rsid w:val="00755B10"/>
    <w:rsid w:val="00755E88"/>
    <w:rsid w:val="00760641"/>
    <w:rsid w:val="0076131E"/>
    <w:rsid w:val="007644FB"/>
    <w:rsid w:val="00775660"/>
    <w:rsid w:val="007845A1"/>
    <w:rsid w:val="00790DC8"/>
    <w:rsid w:val="00791D8C"/>
    <w:rsid w:val="00796953"/>
    <w:rsid w:val="007A4C3F"/>
    <w:rsid w:val="007A5BFC"/>
    <w:rsid w:val="007A6D09"/>
    <w:rsid w:val="007B5344"/>
    <w:rsid w:val="007C2B20"/>
    <w:rsid w:val="007C3103"/>
    <w:rsid w:val="007C4F69"/>
    <w:rsid w:val="007C5A31"/>
    <w:rsid w:val="007C73BF"/>
    <w:rsid w:val="007D3C7F"/>
    <w:rsid w:val="007E1762"/>
    <w:rsid w:val="007E1FCC"/>
    <w:rsid w:val="007E32C5"/>
    <w:rsid w:val="007F0284"/>
    <w:rsid w:val="007F7DFF"/>
    <w:rsid w:val="008071B0"/>
    <w:rsid w:val="0081033A"/>
    <w:rsid w:val="00812D96"/>
    <w:rsid w:val="0081712C"/>
    <w:rsid w:val="008232D4"/>
    <w:rsid w:val="0082733C"/>
    <w:rsid w:val="00836782"/>
    <w:rsid w:val="008370E2"/>
    <w:rsid w:val="0083763B"/>
    <w:rsid w:val="008415D7"/>
    <w:rsid w:val="00842C14"/>
    <w:rsid w:val="00850C63"/>
    <w:rsid w:val="008524FE"/>
    <w:rsid w:val="00855819"/>
    <w:rsid w:val="00855D2F"/>
    <w:rsid w:val="00860AB4"/>
    <w:rsid w:val="0086289F"/>
    <w:rsid w:val="0086383A"/>
    <w:rsid w:val="008671A3"/>
    <w:rsid w:val="00873659"/>
    <w:rsid w:val="008835D6"/>
    <w:rsid w:val="00884E7D"/>
    <w:rsid w:val="00890DED"/>
    <w:rsid w:val="0089701F"/>
    <w:rsid w:val="008A105F"/>
    <w:rsid w:val="008A5D28"/>
    <w:rsid w:val="008B1FF2"/>
    <w:rsid w:val="008B3368"/>
    <w:rsid w:val="008B48D7"/>
    <w:rsid w:val="008B6398"/>
    <w:rsid w:val="008B7B3C"/>
    <w:rsid w:val="008D1B42"/>
    <w:rsid w:val="008D2312"/>
    <w:rsid w:val="008D24D0"/>
    <w:rsid w:val="008D3B38"/>
    <w:rsid w:val="008E0CAF"/>
    <w:rsid w:val="008E15D6"/>
    <w:rsid w:val="008E2B34"/>
    <w:rsid w:val="008E6A70"/>
    <w:rsid w:val="008E7958"/>
    <w:rsid w:val="008F46C2"/>
    <w:rsid w:val="008F692D"/>
    <w:rsid w:val="0091213B"/>
    <w:rsid w:val="009136B9"/>
    <w:rsid w:val="0091406E"/>
    <w:rsid w:val="00922574"/>
    <w:rsid w:val="00924331"/>
    <w:rsid w:val="0092492C"/>
    <w:rsid w:val="00931345"/>
    <w:rsid w:val="00931362"/>
    <w:rsid w:val="00933F16"/>
    <w:rsid w:val="0093576C"/>
    <w:rsid w:val="0093591D"/>
    <w:rsid w:val="00936966"/>
    <w:rsid w:val="00936D4D"/>
    <w:rsid w:val="00937297"/>
    <w:rsid w:val="009440B0"/>
    <w:rsid w:val="0094699A"/>
    <w:rsid w:val="0095321A"/>
    <w:rsid w:val="00954EB7"/>
    <w:rsid w:val="00960E0C"/>
    <w:rsid w:val="009612E9"/>
    <w:rsid w:val="009649EF"/>
    <w:rsid w:val="00970947"/>
    <w:rsid w:val="0097103B"/>
    <w:rsid w:val="00971DD2"/>
    <w:rsid w:val="0097241D"/>
    <w:rsid w:val="0097288E"/>
    <w:rsid w:val="00975AAA"/>
    <w:rsid w:val="009839BD"/>
    <w:rsid w:val="00983BFA"/>
    <w:rsid w:val="00985479"/>
    <w:rsid w:val="009908C3"/>
    <w:rsid w:val="00994740"/>
    <w:rsid w:val="00995CC0"/>
    <w:rsid w:val="00996B2C"/>
    <w:rsid w:val="009A18BD"/>
    <w:rsid w:val="009A25C0"/>
    <w:rsid w:val="009A2FF3"/>
    <w:rsid w:val="009A3519"/>
    <w:rsid w:val="009A68D5"/>
    <w:rsid w:val="009A7BDF"/>
    <w:rsid w:val="009B19AB"/>
    <w:rsid w:val="009B1F45"/>
    <w:rsid w:val="009B4234"/>
    <w:rsid w:val="009B635B"/>
    <w:rsid w:val="009C04BC"/>
    <w:rsid w:val="009D365E"/>
    <w:rsid w:val="009D4AD1"/>
    <w:rsid w:val="009D5651"/>
    <w:rsid w:val="009E1D5C"/>
    <w:rsid w:val="009E424D"/>
    <w:rsid w:val="009E4CDC"/>
    <w:rsid w:val="009E5E2C"/>
    <w:rsid w:val="009E713C"/>
    <w:rsid w:val="00A01A74"/>
    <w:rsid w:val="00A0684D"/>
    <w:rsid w:val="00A06C0A"/>
    <w:rsid w:val="00A07118"/>
    <w:rsid w:val="00A0756A"/>
    <w:rsid w:val="00A077A7"/>
    <w:rsid w:val="00A1108E"/>
    <w:rsid w:val="00A11D74"/>
    <w:rsid w:val="00A12B28"/>
    <w:rsid w:val="00A12FDE"/>
    <w:rsid w:val="00A15DD8"/>
    <w:rsid w:val="00A1620C"/>
    <w:rsid w:val="00A20DED"/>
    <w:rsid w:val="00A27F1A"/>
    <w:rsid w:val="00A32B9F"/>
    <w:rsid w:val="00A355A6"/>
    <w:rsid w:val="00A40159"/>
    <w:rsid w:val="00A44340"/>
    <w:rsid w:val="00A46D45"/>
    <w:rsid w:val="00A54A8A"/>
    <w:rsid w:val="00A57195"/>
    <w:rsid w:val="00A611A5"/>
    <w:rsid w:val="00A616AD"/>
    <w:rsid w:val="00A6385C"/>
    <w:rsid w:val="00A64EE6"/>
    <w:rsid w:val="00A70F2C"/>
    <w:rsid w:val="00A755D0"/>
    <w:rsid w:val="00A859AB"/>
    <w:rsid w:val="00A86E09"/>
    <w:rsid w:val="00A96B4A"/>
    <w:rsid w:val="00AA0DBB"/>
    <w:rsid w:val="00AA0F08"/>
    <w:rsid w:val="00AA662F"/>
    <w:rsid w:val="00AB0102"/>
    <w:rsid w:val="00AB0385"/>
    <w:rsid w:val="00AB0AE1"/>
    <w:rsid w:val="00AB38F7"/>
    <w:rsid w:val="00AB568F"/>
    <w:rsid w:val="00AC5669"/>
    <w:rsid w:val="00AC7596"/>
    <w:rsid w:val="00AD0B17"/>
    <w:rsid w:val="00AD1F4A"/>
    <w:rsid w:val="00AD46DA"/>
    <w:rsid w:val="00AE49E7"/>
    <w:rsid w:val="00AE555A"/>
    <w:rsid w:val="00AE5A8A"/>
    <w:rsid w:val="00AF26FD"/>
    <w:rsid w:val="00AF6221"/>
    <w:rsid w:val="00AF6350"/>
    <w:rsid w:val="00AF6705"/>
    <w:rsid w:val="00B03163"/>
    <w:rsid w:val="00B06BA5"/>
    <w:rsid w:val="00B07106"/>
    <w:rsid w:val="00B0771E"/>
    <w:rsid w:val="00B15856"/>
    <w:rsid w:val="00B20FA0"/>
    <w:rsid w:val="00B26D2A"/>
    <w:rsid w:val="00B3230A"/>
    <w:rsid w:val="00B3480A"/>
    <w:rsid w:val="00B42DAF"/>
    <w:rsid w:val="00B47B4A"/>
    <w:rsid w:val="00B528ED"/>
    <w:rsid w:val="00B53EDE"/>
    <w:rsid w:val="00B57926"/>
    <w:rsid w:val="00B623BF"/>
    <w:rsid w:val="00B62E2C"/>
    <w:rsid w:val="00B63B34"/>
    <w:rsid w:val="00B6754E"/>
    <w:rsid w:val="00B80E5D"/>
    <w:rsid w:val="00B81E3F"/>
    <w:rsid w:val="00B83AD6"/>
    <w:rsid w:val="00B83F31"/>
    <w:rsid w:val="00B863FE"/>
    <w:rsid w:val="00B94100"/>
    <w:rsid w:val="00B96BA1"/>
    <w:rsid w:val="00BA748F"/>
    <w:rsid w:val="00BA74BB"/>
    <w:rsid w:val="00BC2F22"/>
    <w:rsid w:val="00BC55F8"/>
    <w:rsid w:val="00BC62CC"/>
    <w:rsid w:val="00BD1D5E"/>
    <w:rsid w:val="00BD3A0C"/>
    <w:rsid w:val="00BD4602"/>
    <w:rsid w:val="00BD592F"/>
    <w:rsid w:val="00BD7A79"/>
    <w:rsid w:val="00BE12C0"/>
    <w:rsid w:val="00BE70B9"/>
    <w:rsid w:val="00BF7B2B"/>
    <w:rsid w:val="00C037AF"/>
    <w:rsid w:val="00C054DC"/>
    <w:rsid w:val="00C056FA"/>
    <w:rsid w:val="00C10080"/>
    <w:rsid w:val="00C11299"/>
    <w:rsid w:val="00C24A2F"/>
    <w:rsid w:val="00C25729"/>
    <w:rsid w:val="00C259EA"/>
    <w:rsid w:val="00C25FAD"/>
    <w:rsid w:val="00C273A4"/>
    <w:rsid w:val="00C300A8"/>
    <w:rsid w:val="00C307E8"/>
    <w:rsid w:val="00C30DE6"/>
    <w:rsid w:val="00C36F50"/>
    <w:rsid w:val="00C43866"/>
    <w:rsid w:val="00C47BEA"/>
    <w:rsid w:val="00C47DC1"/>
    <w:rsid w:val="00C52135"/>
    <w:rsid w:val="00C556C9"/>
    <w:rsid w:val="00C601D3"/>
    <w:rsid w:val="00C659AC"/>
    <w:rsid w:val="00C67806"/>
    <w:rsid w:val="00C732F0"/>
    <w:rsid w:val="00C74986"/>
    <w:rsid w:val="00C779B9"/>
    <w:rsid w:val="00C8294B"/>
    <w:rsid w:val="00C85EDC"/>
    <w:rsid w:val="00C866EB"/>
    <w:rsid w:val="00C874F6"/>
    <w:rsid w:val="00C87995"/>
    <w:rsid w:val="00C910E0"/>
    <w:rsid w:val="00C92212"/>
    <w:rsid w:val="00C93E17"/>
    <w:rsid w:val="00C95E59"/>
    <w:rsid w:val="00CA2F78"/>
    <w:rsid w:val="00CA39E0"/>
    <w:rsid w:val="00CA59CC"/>
    <w:rsid w:val="00CA5D3D"/>
    <w:rsid w:val="00CB219D"/>
    <w:rsid w:val="00CC154F"/>
    <w:rsid w:val="00CC3D4A"/>
    <w:rsid w:val="00CC49E9"/>
    <w:rsid w:val="00CD7DA3"/>
    <w:rsid w:val="00CE0355"/>
    <w:rsid w:val="00CE1CF5"/>
    <w:rsid w:val="00CE1EAA"/>
    <w:rsid w:val="00CE25EE"/>
    <w:rsid w:val="00CE3585"/>
    <w:rsid w:val="00CE55F9"/>
    <w:rsid w:val="00CE7AD0"/>
    <w:rsid w:val="00CF082A"/>
    <w:rsid w:val="00CF2029"/>
    <w:rsid w:val="00CF5B7D"/>
    <w:rsid w:val="00CF68E7"/>
    <w:rsid w:val="00D01630"/>
    <w:rsid w:val="00D05C4D"/>
    <w:rsid w:val="00D10B4D"/>
    <w:rsid w:val="00D1129D"/>
    <w:rsid w:val="00D16E73"/>
    <w:rsid w:val="00D20C26"/>
    <w:rsid w:val="00D2672A"/>
    <w:rsid w:val="00D41288"/>
    <w:rsid w:val="00D41D63"/>
    <w:rsid w:val="00D43033"/>
    <w:rsid w:val="00D460A0"/>
    <w:rsid w:val="00D467E8"/>
    <w:rsid w:val="00D469B1"/>
    <w:rsid w:val="00D509E5"/>
    <w:rsid w:val="00D51E42"/>
    <w:rsid w:val="00D5245D"/>
    <w:rsid w:val="00D533EC"/>
    <w:rsid w:val="00D5377F"/>
    <w:rsid w:val="00D54375"/>
    <w:rsid w:val="00D54E59"/>
    <w:rsid w:val="00D551B5"/>
    <w:rsid w:val="00D5595F"/>
    <w:rsid w:val="00D56645"/>
    <w:rsid w:val="00D62973"/>
    <w:rsid w:val="00D666E6"/>
    <w:rsid w:val="00D72097"/>
    <w:rsid w:val="00D745E3"/>
    <w:rsid w:val="00D74683"/>
    <w:rsid w:val="00D76E85"/>
    <w:rsid w:val="00D90281"/>
    <w:rsid w:val="00D92898"/>
    <w:rsid w:val="00DA2BAB"/>
    <w:rsid w:val="00DA77FF"/>
    <w:rsid w:val="00DB0469"/>
    <w:rsid w:val="00DB1E60"/>
    <w:rsid w:val="00DB275E"/>
    <w:rsid w:val="00DB315C"/>
    <w:rsid w:val="00DC3AF8"/>
    <w:rsid w:val="00DC3DDD"/>
    <w:rsid w:val="00DC541D"/>
    <w:rsid w:val="00DC7331"/>
    <w:rsid w:val="00DC7896"/>
    <w:rsid w:val="00DC7A97"/>
    <w:rsid w:val="00DC7B0E"/>
    <w:rsid w:val="00DD05CC"/>
    <w:rsid w:val="00DD3B3C"/>
    <w:rsid w:val="00DD3C82"/>
    <w:rsid w:val="00DD7E92"/>
    <w:rsid w:val="00DE0A2A"/>
    <w:rsid w:val="00DE1B58"/>
    <w:rsid w:val="00DE1ED6"/>
    <w:rsid w:val="00DF158A"/>
    <w:rsid w:val="00DF17C6"/>
    <w:rsid w:val="00E04F1B"/>
    <w:rsid w:val="00E05A09"/>
    <w:rsid w:val="00E07D9A"/>
    <w:rsid w:val="00E10364"/>
    <w:rsid w:val="00E108B9"/>
    <w:rsid w:val="00E10EF2"/>
    <w:rsid w:val="00E1222A"/>
    <w:rsid w:val="00E22A7D"/>
    <w:rsid w:val="00E265AC"/>
    <w:rsid w:val="00E27C9B"/>
    <w:rsid w:val="00E413C9"/>
    <w:rsid w:val="00E478A3"/>
    <w:rsid w:val="00E51E22"/>
    <w:rsid w:val="00E53170"/>
    <w:rsid w:val="00E70149"/>
    <w:rsid w:val="00E72443"/>
    <w:rsid w:val="00E7254E"/>
    <w:rsid w:val="00E80BB6"/>
    <w:rsid w:val="00E80D9C"/>
    <w:rsid w:val="00E81546"/>
    <w:rsid w:val="00E81F27"/>
    <w:rsid w:val="00E86C59"/>
    <w:rsid w:val="00E92136"/>
    <w:rsid w:val="00EA006E"/>
    <w:rsid w:val="00EA697F"/>
    <w:rsid w:val="00EA705B"/>
    <w:rsid w:val="00EB1E2C"/>
    <w:rsid w:val="00EB4CA0"/>
    <w:rsid w:val="00EC07E7"/>
    <w:rsid w:val="00EC1B90"/>
    <w:rsid w:val="00ED0E6A"/>
    <w:rsid w:val="00EE064E"/>
    <w:rsid w:val="00EE142B"/>
    <w:rsid w:val="00EE262C"/>
    <w:rsid w:val="00EE3D0A"/>
    <w:rsid w:val="00EE67CB"/>
    <w:rsid w:val="00EF137B"/>
    <w:rsid w:val="00F003DA"/>
    <w:rsid w:val="00F022B9"/>
    <w:rsid w:val="00F046D1"/>
    <w:rsid w:val="00F16847"/>
    <w:rsid w:val="00F16C25"/>
    <w:rsid w:val="00F2238D"/>
    <w:rsid w:val="00F22DC9"/>
    <w:rsid w:val="00F24014"/>
    <w:rsid w:val="00F32C07"/>
    <w:rsid w:val="00F3509A"/>
    <w:rsid w:val="00F359E2"/>
    <w:rsid w:val="00F42A12"/>
    <w:rsid w:val="00F44636"/>
    <w:rsid w:val="00F45BBC"/>
    <w:rsid w:val="00F45E14"/>
    <w:rsid w:val="00F46630"/>
    <w:rsid w:val="00F51B67"/>
    <w:rsid w:val="00F52621"/>
    <w:rsid w:val="00F61768"/>
    <w:rsid w:val="00F61918"/>
    <w:rsid w:val="00F654BF"/>
    <w:rsid w:val="00F6668B"/>
    <w:rsid w:val="00F70055"/>
    <w:rsid w:val="00F8457C"/>
    <w:rsid w:val="00F84F0D"/>
    <w:rsid w:val="00F87CD5"/>
    <w:rsid w:val="00FA6A63"/>
    <w:rsid w:val="00FB18EF"/>
    <w:rsid w:val="00FB19CB"/>
    <w:rsid w:val="00FB234D"/>
    <w:rsid w:val="00FB3962"/>
    <w:rsid w:val="00FB3E9B"/>
    <w:rsid w:val="00FB74A8"/>
    <w:rsid w:val="00FC11B8"/>
    <w:rsid w:val="00FC3BF1"/>
    <w:rsid w:val="00FC42AC"/>
    <w:rsid w:val="00FC4B4A"/>
    <w:rsid w:val="00FD0342"/>
    <w:rsid w:val="00FD124B"/>
    <w:rsid w:val="00FD15B6"/>
    <w:rsid w:val="00FD6FE4"/>
    <w:rsid w:val="00FE7439"/>
    <w:rsid w:val="00FF3E03"/>
    <w:rsid w:val="00FF408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01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webSettings.xml><?xml version="1.0" encoding="utf-8"?>
<w:webSettings xmlns:r="http://schemas.openxmlformats.org/officeDocument/2006/relationships" xmlns:w="http://schemas.openxmlformats.org/wordprocessingml/2006/main">
  <w:divs>
    <w:div w:id="135529889">
      <w:bodyDiv w:val="1"/>
      <w:marLeft w:val="0"/>
      <w:marRight w:val="0"/>
      <w:marTop w:val="0"/>
      <w:marBottom w:val="0"/>
      <w:divBdr>
        <w:top w:val="none" w:sz="0" w:space="0" w:color="auto"/>
        <w:left w:val="none" w:sz="0" w:space="0" w:color="auto"/>
        <w:bottom w:val="none" w:sz="0" w:space="0" w:color="auto"/>
        <w:right w:val="none" w:sz="0" w:space="0" w:color="auto"/>
      </w:divBdr>
    </w:div>
    <w:div w:id="193462972">
      <w:bodyDiv w:val="1"/>
      <w:marLeft w:val="0"/>
      <w:marRight w:val="0"/>
      <w:marTop w:val="0"/>
      <w:marBottom w:val="0"/>
      <w:divBdr>
        <w:top w:val="none" w:sz="0" w:space="0" w:color="auto"/>
        <w:left w:val="none" w:sz="0" w:space="0" w:color="auto"/>
        <w:bottom w:val="none" w:sz="0" w:space="0" w:color="auto"/>
        <w:right w:val="none" w:sz="0" w:space="0" w:color="auto"/>
      </w:divBdr>
    </w:div>
    <w:div w:id="506558593">
      <w:bodyDiv w:val="1"/>
      <w:marLeft w:val="0"/>
      <w:marRight w:val="0"/>
      <w:marTop w:val="0"/>
      <w:marBottom w:val="0"/>
      <w:divBdr>
        <w:top w:val="none" w:sz="0" w:space="0" w:color="auto"/>
        <w:left w:val="none" w:sz="0" w:space="0" w:color="auto"/>
        <w:bottom w:val="none" w:sz="0" w:space="0" w:color="auto"/>
        <w:right w:val="none" w:sz="0" w:space="0" w:color="auto"/>
      </w:divBdr>
    </w:div>
    <w:div w:id="597450246">
      <w:bodyDiv w:val="1"/>
      <w:marLeft w:val="0"/>
      <w:marRight w:val="0"/>
      <w:marTop w:val="0"/>
      <w:marBottom w:val="0"/>
      <w:divBdr>
        <w:top w:val="none" w:sz="0" w:space="0" w:color="auto"/>
        <w:left w:val="none" w:sz="0" w:space="0" w:color="auto"/>
        <w:bottom w:val="none" w:sz="0" w:space="0" w:color="auto"/>
        <w:right w:val="none" w:sz="0" w:space="0" w:color="auto"/>
      </w:divBdr>
    </w:div>
    <w:div w:id="1100760992">
      <w:bodyDiv w:val="1"/>
      <w:marLeft w:val="0"/>
      <w:marRight w:val="0"/>
      <w:marTop w:val="0"/>
      <w:marBottom w:val="0"/>
      <w:divBdr>
        <w:top w:val="none" w:sz="0" w:space="0" w:color="auto"/>
        <w:left w:val="none" w:sz="0" w:space="0" w:color="auto"/>
        <w:bottom w:val="none" w:sz="0" w:space="0" w:color="auto"/>
        <w:right w:val="none" w:sz="0" w:space="0" w:color="auto"/>
      </w:divBdr>
    </w:div>
    <w:div w:id="112180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12A80-54B3-474C-8E30-A94D3AB93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330</Words>
  <Characters>1887</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Bucak Belediyesi</dc:creator>
  <cp:lastModifiedBy>Windows Kullanıcısı</cp:lastModifiedBy>
  <cp:revision>3</cp:revision>
  <cp:lastPrinted>2019-10-18T12:41:00Z</cp:lastPrinted>
  <dcterms:created xsi:type="dcterms:W3CDTF">2019-12-06T08:47:00Z</dcterms:created>
  <dcterms:modified xsi:type="dcterms:W3CDTF">2019-12-06T08:53:00Z</dcterms:modified>
</cp:coreProperties>
</file>