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A67CD">
            <w:pPr>
              <w:rPr>
                <w:b/>
                <w:sz w:val="24"/>
                <w:szCs w:val="24"/>
              </w:rPr>
            </w:pPr>
            <w:r w:rsidRPr="00842C14">
              <w:rPr>
                <w:b/>
                <w:sz w:val="24"/>
                <w:szCs w:val="24"/>
              </w:rPr>
              <w:t xml:space="preserve">Karar </w:t>
            </w:r>
            <w:proofErr w:type="gramStart"/>
            <w:r w:rsidRPr="00842C14">
              <w:rPr>
                <w:b/>
                <w:sz w:val="24"/>
                <w:szCs w:val="24"/>
              </w:rPr>
              <w:t xml:space="preserve">Tarihi           </w:t>
            </w:r>
            <w:r w:rsidR="008A67CD">
              <w:rPr>
                <w:b/>
                <w:sz w:val="24"/>
                <w:szCs w:val="24"/>
              </w:rPr>
              <w:t>07</w:t>
            </w:r>
            <w:proofErr w:type="gramEnd"/>
            <w:r w:rsidR="008A67CD">
              <w:rPr>
                <w:b/>
                <w:sz w:val="24"/>
                <w:szCs w:val="24"/>
              </w:rPr>
              <w:t>/01/2020</w:t>
            </w:r>
          </w:p>
        </w:tc>
      </w:tr>
      <w:tr w:rsidR="009612E9" w:rsidRPr="00842C14" w:rsidTr="009612E9">
        <w:tc>
          <w:tcPr>
            <w:tcW w:w="9212" w:type="dxa"/>
            <w:gridSpan w:val="2"/>
          </w:tcPr>
          <w:p w:rsidR="009612E9" w:rsidRPr="00842C14" w:rsidRDefault="009612E9" w:rsidP="006B2CC5">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034877">
              <w:rPr>
                <w:b/>
                <w:sz w:val="24"/>
                <w:szCs w:val="24"/>
              </w:rPr>
              <w:t>1</w:t>
            </w:r>
            <w:r w:rsidR="006B2CC5">
              <w:rPr>
                <w:b/>
                <w:sz w:val="24"/>
                <w:szCs w:val="24"/>
              </w:rPr>
              <w:t>5</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670D9A" w:rsidRDefault="006B2CC5" w:rsidP="00670D9A">
            <w:pPr>
              <w:pStyle w:val="GvdeMetni"/>
              <w:jc w:val="both"/>
              <w:rPr>
                <w:b/>
                <w:sz w:val="22"/>
                <w:szCs w:val="22"/>
              </w:rPr>
            </w:pPr>
            <w:r>
              <w:rPr>
                <w:sz w:val="24"/>
                <w:szCs w:val="24"/>
              </w:rPr>
              <w:t>Su Sayaçları</w:t>
            </w:r>
          </w:p>
        </w:tc>
      </w:tr>
    </w:tbl>
    <w:p w:rsidR="00226F46" w:rsidRPr="00842C14" w:rsidRDefault="00226F46" w:rsidP="00BC55F8">
      <w:pPr>
        <w:pStyle w:val="GvdeMetni"/>
        <w:ind w:firstLine="708"/>
        <w:jc w:val="both"/>
        <w:rPr>
          <w:b/>
          <w:sz w:val="24"/>
          <w:szCs w:val="24"/>
        </w:rPr>
      </w:pPr>
    </w:p>
    <w:p w:rsidR="008A67CD" w:rsidRDefault="008A67CD" w:rsidP="008A67CD">
      <w:pPr>
        <w:pStyle w:val="GvdeMetni"/>
        <w:ind w:firstLine="708"/>
        <w:jc w:val="both"/>
        <w:rPr>
          <w:sz w:val="24"/>
          <w:szCs w:val="24"/>
        </w:rPr>
      </w:pPr>
      <w:r w:rsidRPr="008A67CD">
        <w:rPr>
          <w:sz w:val="24"/>
          <w:szCs w:val="24"/>
        </w:rPr>
        <w:t>Belediye Meclisi, Belediye Başkanı Emrullah ÜNAL başkanlığında 07/01/</w:t>
      </w:r>
      <w:proofErr w:type="gramStart"/>
      <w:r w:rsidRPr="008A67CD">
        <w:rPr>
          <w:sz w:val="24"/>
          <w:szCs w:val="24"/>
        </w:rPr>
        <w:t>2020  günü</w:t>
      </w:r>
      <w:proofErr w:type="gramEnd"/>
      <w:r w:rsidRPr="008A67CD">
        <w:rPr>
          <w:sz w:val="24"/>
          <w:szCs w:val="24"/>
        </w:rPr>
        <w:t xml:space="preserve"> saat 14:30 da Meclis Toplantı salonunda toplandı.</w:t>
      </w:r>
    </w:p>
    <w:p w:rsidR="0083659D" w:rsidRPr="008A67CD" w:rsidRDefault="0083659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 xml:space="preserve">TOPLANTIYA KATILAN ÜYELER: </w:t>
      </w:r>
    </w:p>
    <w:p w:rsidR="008A67CD" w:rsidRPr="008A67CD" w:rsidRDefault="008A67CD" w:rsidP="008A67CD">
      <w:pPr>
        <w:pStyle w:val="GvdeMetni"/>
        <w:ind w:firstLine="708"/>
        <w:jc w:val="both"/>
        <w:rPr>
          <w:sz w:val="24"/>
          <w:szCs w:val="24"/>
        </w:rPr>
      </w:pPr>
      <w:r w:rsidRPr="008A67CD">
        <w:rPr>
          <w:sz w:val="24"/>
          <w:szCs w:val="24"/>
        </w:rPr>
        <w:t>Yakup GÜLCÜ, Mustafa KORKMAZ, İsmail BAŞARIR, Yasin ÇİÇEK, Ayşegül ALTINSOY, Ahmet ÖZCAN, Ahmet GEZMEZ, İsmail BAŞTAŞ, Nurettin DURMAZ, Recep MUTLUCAN, Fuat ŞAN, Hüdai ŞİMŞEK, Aynur AKÇAY, Ali SAĞAR</w:t>
      </w:r>
    </w:p>
    <w:p w:rsidR="0083659D" w:rsidRDefault="0083659D" w:rsidP="0083659D">
      <w:pPr>
        <w:pStyle w:val="GvdeMetni"/>
        <w:ind w:firstLine="708"/>
        <w:jc w:val="both"/>
        <w:rPr>
          <w:sz w:val="24"/>
          <w:szCs w:val="24"/>
        </w:rPr>
      </w:pPr>
    </w:p>
    <w:p w:rsidR="006B2CC5" w:rsidRPr="006B2CC5" w:rsidRDefault="006B2CC5" w:rsidP="006B2CC5">
      <w:pPr>
        <w:pStyle w:val="GvdeMetni"/>
        <w:ind w:firstLine="708"/>
        <w:jc w:val="both"/>
        <w:rPr>
          <w:sz w:val="24"/>
          <w:szCs w:val="24"/>
        </w:rPr>
      </w:pPr>
      <w:r w:rsidRPr="006B2CC5">
        <w:rPr>
          <w:sz w:val="24"/>
          <w:szCs w:val="24"/>
        </w:rPr>
        <w:t xml:space="preserve">Gündemin 9. Maddesi olan Su sayaçlarında yeni sisteme geçilmesi </w:t>
      </w:r>
      <w:proofErr w:type="gramStart"/>
      <w:r w:rsidRPr="006B2CC5">
        <w:rPr>
          <w:sz w:val="24"/>
          <w:szCs w:val="24"/>
        </w:rPr>
        <w:t>konusu  görüşüldü</w:t>
      </w:r>
      <w:proofErr w:type="gramEnd"/>
      <w:r w:rsidRPr="006B2CC5">
        <w:rPr>
          <w:sz w:val="24"/>
          <w:szCs w:val="24"/>
        </w:rPr>
        <w:t>. Konu Meclisçe tartışıldı ve oylamaya sunuldu, yapılan oylama sonucunda;</w:t>
      </w:r>
    </w:p>
    <w:p w:rsidR="006B2CC5" w:rsidRPr="006B2CC5" w:rsidRDefault="006B2CC5" w:rsidP="006B2CC5">
      <w:pPr>
        <w:pStyle w:val="GvdeMetni"/>
        <w:ind w:firstLine="708"/>
        <w:jc w:val="both"/>
        <w:rPr>
          <w:sz w:val="24"/>
          <w:szCs w:val="24"/>
        </w:rPr>
      </w:pPr>
      <w:r w:rsidRPr="006B2CC5">
        <w:rPr>
          <w:sz w:val="24"/>
          <w:szCs w:val="24"/>
        </w:rPr>
        <w:t xml:space="preserve">KARAR </w:t>
      </w:r>
      <w:proofErr w:type="gramStart"/>
      <w:r w:rsidRPr="006B2CC5">
        <w:rPr>
          <w:sz w:val="24"/>
          <w:szCs w:val="24"/>
        </w:rPr>
        <w:t>NO                     : 15</w:t>
      </w:r>
      <w:proofErr w:type="gramEnd"/>
    </w:p>
    <w:p w:rsidR="006B2CC5" w:rsidRPr="006B2CC5" w:rsidRDefault="006B2CC5" w:rsidP="006B2CC5">
      <w:pPr>
        <w:pStyle w:val="GvdeMetni"/>
        <w:ind w:firstLine="708"/>
        <w:jc w:val="both"/>
        <w:rPr>
          <w:sz w:val="24"/>
          <w:szCs w:val="24"/>
        </w:rPr>
      </w:pPr>
      <w:r w:rsidRPr="006B2CC5">
        <w:rPr>
          <w:sz w:val="24"/>
          <w:szCs w:val="24"/>
        </w:rPr>
        <w:t xml:space="preserve">VERİLEN </w:t>
      </w:r>
      <w:proofErr w:type="gramStart"/>
      <w:r w:rsidRPr="006B2CC5">
        <w:rPr>
          <w:sz w:val="24"/>
          <w:szCs w:val="24"/>
        </w:rPr>
        <w:t>KARAR          :</w:t>
      </w:r>
      <w:proofErr w:type="gramEnd"/>
    </w:p>
    <w:p w:rsidR="006B2CC5" w:rsidRPr="006B2CC5" w:rsidRDefault="006B2CC5" w:rsidP="006B2CC5">
      <w:pPr>
        <w:pStyle w:val="GvdeMetni"/>
        <w:ind w:firstLine="708"/>
        <w:jc w:val="both"/>
        <w:rPr>
          <w:sz w:val="24"/>
          <w:szCs w:val="24"/>
        </w:rPr>
      </w:pPr>
      <w:r w:rsidRPr="006B2CC5">
        <w:rPr>
          <w:sz w:val="24"/>
          <w:szCs w:val="24"/>
        </w:rPr>
        <w:t xml:space="preserve">Su ve Kanalizasyon Müdürlüğünün </w:t>
      </w:r>
      <w:proofErr w:type="gramStart"/>
      <w:r w:rsidRPr="006B2CC5">
        <w:rPr>
          <w:sz w:val="24"/>
          <w:szCs w:val="24"/>
        </w:rPr>
        <w:t>30/12/2019</w:t>
      </w:r>
      <w:proofErr w:type="gramEnd"/>
      <w:r w:rsidRPr="006B2CC5">
        <w:rPr>
          <w:sz w:val="24"/>
          <w:szCs w:val="24"/>
        </w:rPr>
        <w:t xml:space="preserve"> tarih ve 5903 sayılı yazısında “Belediyemiz Su ve Kanalizasyon Hizmetlerinin vatandaşımıza daha iyi bir şekilde sunulabilmesi için gerekli alt yapı ve su depoları ile ilgili çalışmalar planlı bir şekilde yürütülmektedir.</w:t>
      </w:r>
    </w:p>
    <w:p w:rsidR="006B2CC5" w:rsidRPr="006B2CC5" w:rsidRDefault="006B2CC5" w:rsidP="006B2CC5">
      <w:pPr>
        <w:pStyle w:val="GvdeMetni"/>
        <w:ind w:firstLine="708"/>
        <w:jc w:val="both"/>
        <w:rPr>
          <w:sz w:val="24"/>
          <w:szCs w:val="24"/>
        </w:rPr>
      </w:pPr>
      <w:r w:rsidRPr="006B2CC5">
        <w:rPr>
          <w:sz w:val="24"/>
          <w:szCs w:val="24"/>
        </w:rPr>
        <w:t xml:space="preserve">  Vatandaşlarımızın su sayaçlarının da değişen ve gelişen teknoloji şartlarına uygun, takibi kolay, zaman ve ekonomik yönden daha iyi olacak sistemlerin getirilmesi amaçlanmaktadır.</w:t>
      </w:r>
    </w:p>
    <w:p w:rsidR="006B2CC5" w:rsidRPr="006B2CC5" w:rsidRDefault="006B2CC5" w:rsidP="006B2CC5">
      <w:pPr>
        <w:pStyle w:val="GvdeMetni"/>
        <w:ind w:firstLine="708"/>
        <w:jc w:val="both"/>
        <w:rPr>
          <w:sz w:val="24"/>
          <w:szCs w:val="24"/>
        </w:rPr>
      </w:pPr>
      <w:r w:rsidRPr="006B2CC5">
        <w:rPr>
          <w:sz w:val="24"/>
          <w:szCs w:val="24"/>
        </w:rPr>
        <w:t>Bu kapsamda;</w:t>
      </w:r>
    </w:p>
    <w:p w:rsidR="006B2CC5" w:rsidRPr="006B2CC5" w:rsidRDefault="006B2CC5" w:rsidP="006B2CC5">
      <w:pPr>
        <w:pStyle w:val="GvdeMetni"/>
        <w:ind w:firstLine="708"/>
        <w:jc w:val="both"/>
        <w:rPr>
          <w:sz w:val="24"/>
          <w:szCs w:val="24"/>
        </w:rPr>
      </w:pPr>
      <w:r w:rsidRPr="006B2CC5">
        <w:rPr>
          <w:sz w:val="24"/>
          <w:szCs w:val="24"/>
        </w:rPr>
        <w:t xml:space="preserve">-Yeterli su kaynağımızın olmaması su kaynaklarımızı sondajlar ile karşılamamız sonucu yüksek enerji giderlerimizin olması ve suyun maliyetinin yükselmesi sonucu ön ödemeli sayaç ile peşin </w:t>
      </w:r>
      <w:proofErr w:type="gramStart"/>
      <w:r w:rsidRPr="006B2CC5">
        <w:rPr>
          <w:sz w:val="24"/>
          <w:szCs w:val="24"/>
        </w:rPr>
        <w:t>tahsilat</w:t>
      </w:r>
      <w:proofErr w:type="gramEnd"/>
      <w:r w:rsidRPr="006B2CC5">
        <w:rPr>
          <w:sz w:val="24"/>
          <w:szCs w:val="24"/>
        </w:rPr>
        <w:t xml:space="preserve"> yaparak belediye gelirini arttırmak,</w:t>
      </w:r>
    </w:p>
    <w:p w:rsidR="006B2CC5" w:rsidRPr="006B2CC5" w:rsidRDefault="006B2CC5" w:rsidP="006B2CC5">
      <w:pPr>
        <w:pStyle w:val="GvdeMetni"/>
        <w:ind w:firstLine="708"/>
        <w:jc w:val="both"/>
        <w:rPr>
          <w:sz w:val="24"/>
          <w:szCs w:val="24"/>
        </w:rPr>
      </w:pPr>
      <w:r w:rsidRPr="006B2CC5">
        <w:rPr>
          <w:sz w:val="24"/>
          <w:szCs w:val="24"/>
        </w:rPr>
        <w:t>-Hassas okuma ile doğru su kullanımını ölçmek, ölçüm hassasiyeti düşük, ölçüm hassasiyetini kaybetmiş ve 10 yıldan eski sayaçların ölçüm hassasiyeti yüksek sayaçlarla değişimini sağlayarak kayıp kaçak oranının azaltılması,</w:t>
      </w:r>
    </w:p>
    <w:p w:rsidR="006B2CC5" w:rsidRPr="006B2CC5" w:rsidRDefault="006B2CC5" w:rsidP="006B2CC5">
      <w:pPr>
        <w:pStyle w:val="GvdeMetni"/>
        <w:ind w:firstLine="708"/>
        <w:jc w:val="both"/>
        <w:rPr>
          <w:sz w:val="24"/>
          <w:szCs w:val="24"/>
        </w:rPr>
      </w:pPr>
      <w:r w:rsidRPr="006B2CC5">
        <w:rPr>
          <w:sz w:val="24"/>
          <w:szCs w:val="24"/>
        </w:rPr>
        <w:t>-Uzaktan kontrol sistemiyle bozuk ya da dışarıdan müdahale edilen sayaca hızlı bir şekilde müdahale etmeye olanak sağlanması,</w:t>
      </w:r>
    </w:p>
    <w:p w:rsidR="006B2CC5" w:rsidRPr="006B2CC5" w:rsidRDefault="006B2CC5" w:rsidP="006B2CC5">
      <w:pPr>
        <w:pStyle w:val="GvdeMetni"/>
        <w:ind w:firstLine="708"/>
        <w:jc w:val="both"/>
        <w:rPr>
          <w:sz w:val="24"/>
          <w:szCs w:val="24"/>
        </w:rPr>
      </w:pPr>
      <w:proofErr w:type="gramStart"/>
      <w:r w:rsidRPr="006B2CC5">
        <w:rPr>
          <w:sz w:val="24"/>
          <w:szCs w:val="24"/>
        </w:rPr>
        <w:t>-Yeterli ön ödemeli sayaç sayısına ulaşıldığı takdirde uzaktan okuma ve kontrol etme sistemi kurularak sayaçların uzaktan kontrolünü sağlayarak sayaca dışarıdan müdahaleyi takip etmek, kaçak kullanımı tespit etmek, bozulan sayaca hızlıca ulaşmak, hangi abone ne kadar su kullanmış takibini sağlamak, uzaktan açma kapama ve kredi yüklenimi sağlamak gibi hizmetleri sunabilmek için uzaktan okumalı ön ödemeli soğuk su sayacı sistemine ihtiyaç duyulmaktadır.</w:t>
      </w:r>
      <w:proofErr w:type="gramEnd"/>
    </w:p>
    <w:p w:rsidR="006B2CC5" w:rsidRPr="006B2CC5" w:rsidRDefault="006B2CC5" w:rsidP="006B2CC5">
      <w:pPr>
        <w:pStyle w:val="GvdeMetni"/>
        <w:ind w:firstLine="708"/>
        <w:jc w:val="both"/>
        <w:rPr>
          <w:sz w:val="24"/>
          <w:szCs w:val="24"/>
        </w:rPr>
      </w:pPr>
      <w:r w:rsidRPr="006B2CC5">
        <w:rPr>
          <w:sz w:val="24"/>
          <w:szCs w:val="24"/>
        </w:rPr>
        <w:t xml:space="preserve">  Bu yeni sisteme geçilmesi konusunun, Belediye Meclisinde değerlendirilerek karara bağlanması” denilmektedir.</w:t>
      </w:r>
    </w:p>
    <w:p w:rsidR="003B3DD7" w:rsidRDefault="006B2CC5" w:rsidP="006B2CC5">
      <w:pPr>
        <w:pStyle w:val="GvdeMetni"/>
        <w:ind w:firstLine="708"/>
        <w:jc w:val="both"/>
        <w:rPr>
          <w:sz w:val="24"/>
          <w:szCs w:val="24"/>
        </w:rPr>
      </w:pPr>
      <w:r w:rsidRPr="006B2CC5">
        <w:rPr>
          <w:sz w:val="24"/>
          <w:szCs w:val="24"/>
        </w:rPr>
        <w:t>Belediyemiz Su Hizmetlerinde Vatandaşlarımızın su sayaçlarının da değişen ve gelişen teknoloji şartlarına uygun, takibi kolay, zaman ve ekonomik yönden daha iyi olacak ön ödemeli elektronik sisteme geçilmesine 5393 sayılı Belediye Kanununun 18. Maddesine göre oy birliği ile karar verildi.</w:t>
      </w:r>
    </w:p>
    <w:p w:rsidR="003B3DD7" w:rsidRPr="008A67CD" w:rsidRDefault="003B3DD7" w:rsidP="008A67CD">
      <w:pPr>
        <w:pStyle w:val="GvdeMetni"/>
        <w:ind w:firstLine="708"/>
        <w:jc w:val="both"/>
        <w:rPr>
          <w:sz w:val="24"/>
          <w:szCs w:val="24"/>
        </w:rPr>
      </w:pPr>
    </w:p>
    <w:p w:rsidR="008A67CD" w:rsidRDefault="008A67CD" w:rsidP="008A67CD">
      <w:pPr>
        <w:pStyle w:val="GvdeMetni"/>
        <w:ind w:firstLine="708"/>
        <w:jc w:val="both"/>
        <w:rPr>
          <w:sz w:val="24"/>
          <w:szCs w:val="24"/>
        </w:rPr>
      </w:pPr>
    </w:p>
    <w:p w:rsidR="00034877" w:rsidRPr="008A67CD" w:rsidRDefault="00034877"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Emrullah ÜNAL</w:t>
      </w:r>
      <w:r w:rsidRPr="008A67CD">
        <w:rPr>
          <w:sz w:val="24"/>
          <w:szCs w:val="24"/>
        </w:rPr>
        <w:tab/>
      </w:r>
      <w:r w:rsidRPr="008A67CD">
        <w:rPr>
          <w:sz w:val="24"/>
          <w:szCs w:val="24"/>
        </w:rPr>
        <w:tab/>
      </w:r>
      <w:r w:rsidRPr="008A67CD">
        <w:rPr>
          <w:sz w:val="24"/>
          <w:szCs w:val="24"/>
        </w:rPr>
        <w:tab/>
        <w:t xml:space="preserve">Ayşegül ALTINSOY                 </w:t>
      </w:r>
      <w:r w:rsidRPr="008A67CD">
        <w:rPr>
          <w:sz w:val="24"/>
          <w:szCs w:val="24"/>
        </w:rPr>
        <w:tab/>
        <w:t>İsmail BAŞTAŞ</w:t>
      </w:r>
    </w:p>
    <w:p w:rsidR="00546944" w:rsidRDefault="008A67CD" w:rsidP="00546944">
      <w:pPr>
        <w:pStyle w:val="GvdeMetni"/>
        <w:ind w:firstLine="708"/>
        <w:jc w:val="both"/>
        <w:rPr>
          <w:sz w:val="24"/>
          <w:szCs w:val="24"/>
        </w:rPr>
      </w:pPr>
      <w:r w:rsidRPr="008A67CD">
        <w:rPr>
          <w:sz w:val="24"/>
          <w:szCs w:val="24"/>
        </w:rPr>
        <w:t>Belediye Başkanı</w:t>
      </w:r>
      <w:r w:rsidRPr="008A67CD">
        <w:rPr>
          <w:sz w:val="24"/>
          <w:szCs w:val="24"/>
        </w:rPr>
        <w:tab/>
        <w:t xml:space="preserve">      </w:t>
      </w:r>
      <w:r w:rsidRPr="008A67CD">
        <w:rPr>
          <w:sz w:val="24"/>
          <w:szCs w:val="24"/>
        </w:rPr>
        <w:tab/>
        <w:t xml:space="preserve">                 </w:t>
      </w:r>
      <w:proofErr w:type="gramStart"/>
      <w:r w:rsidRPr="008A67CD">
        <w:rPr>
          <w:sz w:val="24"/>
          <w:szCs w:val="24"/>
        </w:rPr>
        <w:t>Katip</w:t>
      </w:r>
      <w:proofErr w:type="gramEnd"/>
      <w:r w:rsidRPr="008A67CD">
        <w:rPr>
          <w:sz w:val="24"/>
          <w:szCs w:val="24"/>
        </w:rPr>
        <w:tab/>
      </w:r>
      <w:r w:rsidRPr="008A67CD">
        <w:rPr>
          <w:sz w:val="24"/>
          <w:szCs w:val="24"/>
        </w:rPr>
        <w:tab/>
      </w:r>
      <w:r w:rsidRPr="008A67CD">
        <w:rPr>
          <w:sz w:val="24"/>
          <w:szCs w:val="24"/>
        </w:rPr>
        <w:tab/>
        <w:t xml:space="preserve">        </w:t>
      </w:r>
      <w:r w:rsidRPr="008A67CD">
        <w:rPr>
          <w:sz w:val="24"/>
          <w:szCs w:val="24"/>
        </w:rPr>
        <w:tab/>
        <w:t xml:space="preserve">       Katip</w:t>
      </w:r>
    </w:p>
    <w:p w:rsidR="00F82B12" w:rsidRDefault="00F82B12" w:rsidP="00F82B12">
      <w:pPr>
        <w:pStyle w:val="GvdeMetni"/>
        <w:ind w:firstLine="708"/>
        <w:jc w:val="both"/>
        <w:rPr>
          <w:sz w:val="24"/>
          <w:szCs w:val="24"/>
        </w:rPr>
      </w:pPr>
    </w:p>
    <w:p w:rsidR="006D4EC8" w:rsidRPr="006D4EC8" w:rsidRDefault="006D4EC8" w:rsidP="006D4EC8">
      <w:pPr>
        <w:pStyle w:val="GvdeMetni"/>
        <w:ind w:firstLine="708"/>
        <w:jc w:val="both"/>
        <w:rPr>
          <w:sz w:val="24"/>
          <w:szCs w:val="24"/>
        </w:rPr>
      </w:pPr>
    </w:p>
    <w:sectPr w:rsidR="006D4EC8" w:rsidRPr="006D4EC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4C48"/>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28BA"/>
    <w:rsid w:val="006A6598"/>
    <w:rsid w:val="006A690E"/>
    <w:rsid w:val="006B0358"/>
    <w:rsid w:val="006B0662"/>
    <w:rsid w:val="006B2685"/>
    <w:rsid w:val="006B2CC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5C4"/>
    <w:rsid w:val="00884E7D"/>
    <w:rsid w:val="00890DED"/>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322"/>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06A9"/>
    <w:rsid w:val="00E413C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6B83-AF68-4AF9-BDD9-23608B7D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2019-12-18T08:00:00Z</cp:lastPrinted>
  <dcterms:created xsi:type="dcterms:W3CDTF">2020-01-10T07:18:00Z</dcterms:created>
  <dcterms:modified xsi:type="dcterms:W3CDTF">2020-01-10T07:18:00Z</dcterms:modified>
</cp:coreProperties>
</file>