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7B6F16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D127F">
              <w:rPr>
                <w:b/>
                <w:sz w:val="24"/>
                <w:szCs w:val="24"/>
              </w:rPr>
              <w:t>6</w:t>
            </w:r>
            <w:r w:rsidR="007B6F16">
              <w:rPr>
                <w:b/>
                <w:sz w:val="24"/>
                <w:szCs w:val="24"/>
              </w:rPr>
              <w:t>3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7B6F16" w:rsidP="008D127F">
            <w:pPr>
              <w:pStyle w:val="GvdeMetni"/>
              <w:jc w:val="both"/>
              <w:rPr>
                <w:sz w:val="24"/>
                <w:szCs w:val="24"/>
              </w:rPr>
            </w:pPr>
            <w:r w:rsidRPr="00AD4244">
              <w:rPr>
                <w:sz w:val="24"/>
                <w:szCs w:val="24"/>
              </w:rPr>
              <w:t>Şehit Jandarma Çavuş Ömer Taş İsminin verilmesi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F16" w:rsidRPr="00DF50F1" w:rsidRDefault="007B6F16" w:rsidP="007B6F16">
      <w:pPr>
        <w:pStyle w:val="GvdeMetni"/>
        <w:ind w:firstLine="708"/>
        <w:jc w:val="both"/>
        <w:rPr>
          <w:bCs/>
          <w:sz w:val="24"/>
          <w:szCs w:val="24"/>
        </w:rPr>
      </w:pPr>
      <w:r w:rsidRPr="00DF50F1">
        <w:rPr>
          <w:bCs/>
          <w:sz w:val="24"/>
          <w:szCs w:val="24"/>
        </w:rPr>
        <w:t>Gündemin 1</w:t>
      </w:r>
      <w:r>
        <w:rPr>
          <w:bCs/>
          <w:sz w:val="24"/>
          <w:szCs w:val="24"/>
        </w:rPr>
        <w:t>8</w:t>
      </w:r>
      <w:r w:rsidRPr="00DF50F1">
        <w:rPr>
          <w:bCs/>
          <w:sz w:val="24"/>
          <w:szCs w:val="24"/>
        </w:rPr>
        <w:t xml:space="preserve">. Maddesi olan </w:t>
      </w:r>
      <w:r w:rsidRPr="00AD4244">
        <w:rPr>
          <w:sz w:val="24"/>
          <w:szCs w:val="24"/>
        </w:rPr>
        <w:t>Şehit Jandarma Çavuş Ömer Taş İsminin verilmesi talebi</w:t>
      </w:r>
      <w:r>
        <w:rPr>
          <w:sz w:val="24"/>
          <w:szCs w:val="24"/>
        </w:rPr>
        <w:t xml:space="preserve">nin </w:t>
      </w:r>
      <w:r w:rsidRPr="00DF50F1">
        <w:rPr>
          <w:bCs/>
          <w:sz w:val="24"/>
          <w:szCs w:val="24"/>
        </w:rPr>
        <w:t>görüşülmesine geçildi. Konu Meclisçe tartışıldı ve oylamaya sunuldu, yapılan oylama sonucunda;</w:t>
      </w:r>
    </w:p>
    <w:p w:rsidR="007B6F16" w:rsidRPr="00252BD6" w:rsidRDefault="007B6F16" w:rsidP="007B6F1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KARAR </w:t>
      </w:r>
      <w:proofErr w:type="gramStart"/>
      <w:r w:rsidRPr="00252BD6">
        <w:rPr>
          <w:bCs w:val="0"/>
          <w:szCs w:val="24"/>
        </w:rPr>
        <w:t xml:space="preserve">NO                  : </w:t>
      </w:r>
      <w:r>
        <w:rPr>
          <w:bCs w:val="0"/>
          <w:szCs w:val="24"/>
        </w:rPr>
        <w:t>63</w:t>
      </w:r>
      <w:proofErr w:type="gramEnd"/>
    </w:p>
    <w:p w:rsidR="007B6F16" w:rsidRPr="00252BD6" w:rsidRDefault="007B6F16" w:rsidP="007B6F1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VERİLEN </w:t>
      </w:r>
      <w:proofErr w:type="gramStart"/>
      <w:r w:rsidRPr="00252BD6">
        <w:rPr>
          <w:bCs w:val="0"/>
          <w:szCs w:val="24"/>
        </w:rPr>
        <w:t>KARAR  :</w:t>
      </w:r>
      <w:proofErr w:type="gramEnd"/>
    </w:p>
    <w:p w:rsidR="007B6F16" w:rsidRPr="00DF2A50" w:rsidRDefault="007B6F16" w:rsidP="007B6F16">
      <w:pPr>
        <w:pStyle w:val="GvdeMetni"/>
        <w:ind w:firstLine="708"/>
        <w:jc w:val="both"/>
        <w:rPr>
          <w:sz w:val="24"/>
          <w:szCs w:val="24"/>
        </w:rPr>
      </w:pPr>
      <w:r w:rsidRPr="00391DAB">
        <w:rPr>
          <w:sz w:val="24"/>
          <w:szCs w:val="24"/>
        </w:rPr>
        <w:t xml:space="preserve">İmar ve Şehircilik Müdürlüğünün </w:t>
      </w:r>
      <w:r>
        <w:rPr>
          <w:sz w:val="24"/>
          <w:szCs w:val="24"/>
        </w:rPr>
        <w:t>10/06</w:t>
      </w:r>
      <w:r w:rsidRPr="00391DAB">
        <w:rPr>
          <w:sz w:val="24"/>
          <w:szCs w:val="24"/>
        </w:rPr>
        <w:t xml:space="preserve">/2020 tarih ve </w:t>
      </w:r>
      <w:r>
        <w:rPr>
          <w:sz w:val="24"/>
          <w:szCs w:val="24"/>
        </w:rPr>
        <w:t>2110</w:t>
      </w:r>
      <w:r w:rsidRPr="00391DAB">
        <w:rPr>
          <w:sz w:val="24"/>
          <w:szCs w:val="24"/>
        </w:rPr>
        <w:t xml:space="preserve"> sayılı yazısında “</w:t>
      </w:r>
      <w:r w:rsidRPr="00DF2A50">
        <w:rPr>
          <w:sz w:val="24"/>
          <w:szCs w:val="24"/>
        </w:rPr>
        <w:t xml:space="preserve">Gülsüm TAŞ'ın Aile Çalışma ve Sosyal Hizmetler İl </w:t>
      </w:r>
      <w:proofErr w:type="gramStart"/>
      <w:r w:rsidRPr="00DF2A50">
        <w:rPr>
          <w:sz w:val="24"/>
          <w:szCs w:val="24"/>
        </w:rPr>
        <w:t>Müdürlüğüne  sunulmuş</w:t>
      </w:r>
      <w:proofErr w:type="gramEnd"/>
      <w:r w:rsidRPr="00DF2A50">
        <w:rPr>
          <w:sz w:val="24"/>
          <w:szCs w:val="24"/>
        </w:rPr>
        <w:t xml:space="preserve"> dilekçe ile Şehit Jandarma Çavuş Ömer TAŞ isminin yaşatılması için İlçemiz sınırları içinde bulunan Cadde veya Sokaklarından  birine </w:t>
      </w:r>
      <w:r>
        <w:rPr>
          <w:sz w:val="24"/>
          <w:szCs w:val="24"/>
        </w:rPr>
        <w:t>isminin verilmesi istenmektedir”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7B6F16" w:rsidRPr="000F4B76" w:rsidRDefault="007B6F16" w:rsidP="007B6F16">
      <w:pPr>
        <w:pStyle w:val="GvdeMetni"/>
        <w:ind w:firstLine="708"/>
        <w:jc w:val="both"/>
        <w:rPr>
          <w:sz w:val="24"/>
          <w:szCs w:val="24"/>
        </w:rPr>
      </w:pPr>
      <w:r w:rsidRPr="000F4B76">
        <w:rPr>
          <w:sz w:val="24"/>
          <w:szCs w:val="24"/>
        </w:rPr>
        <w:t xml:space="preserve">  Söz konusu dosyanın imar komisyonuna havalesine, 5393 sayılı Belediye Kanununun 18. Maddesine göre oy birliği ile karar verildi.</w:t>
      </w: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7B6F16" w:rsidRDefault="007B6F16" w:rsidP="00BA0292">
      <w:pPr>
        <w:pStyle w:val="GvdeMetni"/>
        <w:ind w:firstLine="708"/>
        <w:jc w:val="both"/>
        <w:rPr>
          <w:sz w:val="24"/>
          <w:szCs w:val="24"/>
        </w:rPr>
      </w:pPr>
    </w:p>
    <w:p w:rsidR="007B6F16" w:rsidRPr="00BA0292" w:rsidRDefault="007B6F16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6155-C4E2-409D-B209-34BFB7A5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2020-06-23T11:20:00Z</dcterms:created>
  <dcterms:modified xsi:type="dcterms:W3CDTF">2020-06-23T11:20:00Z</dcterms:modified>
</cp:coreProperties>
</file>