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320156">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B07106">
              <w:rPr>
                <w:sz w:val="24"/>
                <w:szCs w:val="24"/>
              </w:rPr>
              <w:t>6</w:t>
            </w:r>
            <w:r w:rsidR="00320156">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320156" w:rsidP="00FD0342">
            <w:pPr>
              <w:pStyle w:val="GvdeMetni"/>
              <w:jc w:val="both"/>
              <w:rPr>
                <w:sz w:val="24"/>
                <w:szCs w:val="24"/>
              </w:rPr>
            </w:pPr>
            <w:r w:rsidRPr="00320156">
              <w:rPr>
                <w:bCs/>
                <w:sz w:val="24"/>
                <w:szCs w:val="24"/>
              </w:rPr>
              <w:t>Konak mahallesi 123 ada 11 parsel tadilat</w:t>
            </w:r>
            <w:r>
              <w:rPr>
                <w:bCs/>
                <w:sz w:val="24"/>
                <w:szCs w:val="24"/>
              </w:rPr>
              <w:t>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0086289F">
        <w:rPr>
          <w:sz w:val="24"/>
          <w:szCs w:val="24"/>
        </w:rPr>
        <w:t>07</w:t>
      </w:r>
      <w:r w:rsidRPr="00586BE2">
        <w:rPr>
          <w:sz w:val="24"/>
          <w:szCs w:val="24"/>
        </w:rPr>
        <w:t>/0</w:t>
      </w:r>
      <w:r w:rsidR="0086289F">
        <w:rPr>
          <w:sz w:val="24"/>
          <w:szCs w:val="24"/>
        </w:rPr>
        <w:t>5</w:t>
      </w:r>
      <w:r w:rsidRPr="00586BE2">
        <w:rPr>
          <w:sz w:val="24"/>
          <w:szCs w:val="24"/>
        </w:rPr>
        <w:t>/2019</w:t>
      </w:r>
      <w:proofErr w:type="gramEnd"/>
      <w:r w:rsidRPr="00586BE2">
        <w:rPr>
          <w:sz w:val="24"/>
          <w:szCs w:val="24"/>
        </w:rPr>
        <w:t xml:space="preserve"> günü saat 1</w:t>
      </w:r>
      <w:r w:rsidR="005D2500">
        <w:rPr>
          <w:sz w:val="24"/>
          <w:szCs w:val="24"/>
        </w:rPr>
        <w:t>4</w:t>
      </w:r>
      <w:r w:rsidRPr="00586BE2">
        <w:rPr>
          <w:sz w:val="24"/>
          <w:szCs w:val="24"/>
        </w:rPr>
        <w:t>.00 d</w:t>
      </w:r>
      <w:r w:rsidR="005D2500">
        <w:rPr>
          <w:sz w:val="24"/>
          <w:szCs w:val="24"/>
        </w:rPr>
        <w:t>e</w:t>
      </w:r>
      <w:r w:rsidRPr="00586BE2">
        <w:rPr>
          <w:sz w:val="24"/>
          <w:szCs w:val="24"/>
        </w:rPr>
        <w:t xml:space="preserve"> Meclis Toplantı salonunda toplandı.</w:t>
      </w:r>
    </w:p>
    <w:p w:rsidR="005D2500" w:rsidRPr="00586BE2" w:rsidRDefault="005D250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sidRPr="001E1DF2">
        <w:rPr>
          <w:bCs w:val="0"/>
          <w:color w:val="000000" w:themeColor="text1"/>
          <w:szCs w:val="24"/>
        </w:rPr>
        <w:t>Ahmet ÖZCAN</w:t>
      </w:r>
      <w:r w:rsidR="00BD7A79">
        <w:rPr>
          <w:bCs w:val="0"/>
          <w:szCs w:val="24"/>
        </w:rPr>
        <w:t>, Ahmet GEZMEZ,</w:t>
      </w:r>
      <w:r w:rsidRPr="00586BE2">
        <w:rPr>
          <w:bCs w:val="0"/>
          <w:szCs w:val="24"/>
        </w:rPr>
        <w:t xml:space="preserve"> İsmail BAŞTAŞ, Nurettin DURMAZ, Recep MUTLUCAN, Fuat ŞAN, Hüdai ŞİMŞEK, </w:t>
      </w:r>
      <w:r>
        <w:rPr>
          <w:bCs w:val="0"/>
          <w:szCs w:val="24"/>
        </w:rPr>
        <w:t>Aynur AK</w:t>
      </w:r>
      <w:r w:rsidR="005F7F04">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320156" w:rsidRPr="00320156" w:rsidRDefault="00320156" w:rsidP="00320156">
      <w:pPr>
        <w:pStyle w:val="GvdeMetni21"/>
        <w:ind w:firstLine="708"/>
        <w:rPr>
          <w:bCs w:val="0"/>
          <w:szCs w:val="24"/>
        </w:rPr>
      </w:pPr>
      <w:r w:rsidRPr="00320156">
        <w:rPr>
          <w:bCs w:val="0"/>
          <w:szCs w:val="24"/>
        </w:rPr>
        <w:t xml:space="preserve">Gündemin 16. </w:t>
      </w:r>
      <w:bookmarkStart w:id="0" w:name="_GoBack"/>
      <w:bookmarkEnd w:id="0"/>
      <w:r w:rsidRPr="00320156">
        <w:rPr>
          <w:bCs w:val="0"/>
          <w:szCs w:val="24"/>
        </w:rPr>
        <w:t xml:space="preserve">Maddesi olan Konak mahallesi 123 ada 11 parsel tadilat dosyası Meclisçe tartışıldı ve oylamaya sunuldu, yapılan oylama sonucunda; </w:t>
      </w:r>
    </w:p>
    <w:p w:rsidR="00320156" w:rsidRPr="00320156" w:rsidRDefault="00320156" w:rsidP="00320156">
      <w:pPr>
        <w:pStyle w:val="GvdeMetni21"/>
        <w:ind w:firstLine="708"/>
        <w:rPr>
          <w:bCs w:val="0"/>
          <w:szCs w:val="24"/>
        </w:rPr>
      </w:pPr>
    </w:p>
    <w:p w:rsidR="00320156" w:rsidRPr="00320156" w:rsidRDefault="00320156" w:rsidP="00320156">
      <w:pPr>
        <w:pStyle w:val="GvdeMetni21"/>
        <w:ind w:firstLine="708"/>
        <w:rPr>
          <w:bCs w:val="0"/>
          <w:szCs w:val="24"/>
        </w:rPr>
      </w:pPr>
      <w:r w:rsidRPr="00320156">
        <w:rPr>
          <w:bCs w:val="0"/>
          <w:szCs w:val="24"/>
        </w:rPr>
        <w:t xml:space="preserve">KARAR </w:t>
      </w:r>
      <w:proofErr w:type="gramStart"/>
      <w:r w:rsidRPr="00320156">
        <w:rPr>
          <w:bCs w:val="0"/>
          <w:szCs w:val="24"/>
        </w:rPr>
        <w:t>NO                  : 67</w:t>
      </w:r>
      <w:proofErr w:type="gramEnd"/>
    </w:p>
    <w:p w:rsidR="00320156" w:rsidRPr="00320156" w:rsidRDefault="00320156" w:rsidP="00320156">
      <w:pPr>
        <w:pStyle w:val="GvdeMetni21"/>
        <w:ind w:firstLine="708"/>
        <w:rPr>
          <w:bCs w:val="0"/>
          <w:szCs w:val="24"/>
        </w:rPr>
      </w:pPr>
      <w:r w:rsidRPr="00320156">
        <w:rPr>
          <w:bCs w:val="0"/>
          <w:szCs w:val="24"/>
        </w:rPr>
        <w:t xml:space="preserve">VERİLEN </w:t>
      </w:r>
      <w:proofErr w:type="gramStart"/>
      <w:r w:rsidRPr="00320156">
        <w:rPr>
          <w:bCs w:val="0"/>
          <w:szCs w:val="24"/>
        </w:rPr>
        <w:t>KARAR  :</w:t>
      </w:r>
      <w:proofErr w:type="gramEnd"/>
    </w:p>
    <w:p w:rsidR="00320156" w:rsidRPr="00320156" w:rsidRDefault="00320156" w:rsidP="00320156">
      <w:pPr>
        <w:pStyle w:val="GvdeMetni21"/>
        <w:ind w:firstLine="708"/>
        <w:rPr>
          <w:bCs w:val="0"/>
          <w:szCs w:val="24"/>
        </w:rPr>
      </w:pPr>
      <w:r w:rsidRPr="00320156">
        <w:rPr>
          <w:bCs w:val="0"/>
          <w:szCs w:val="24"/>
        </w:rPr>
        <w:t xml:space="preserve">İmar ve Şehircilik Müdürlüğünün </w:t>
      </w:r>
      <w:proofErr w:type="gramStart"/>
      <w:r w:rsidRPr="00320156">
        <w:rPr>
          <w:bCs w:val="0"/>
          <w:szCs w:val="24"/>
        </w:rPr>
        <w:t>06/05/2019</w:t>
      </w:r>
      <w:proofErr w:type="gramEnd"/>
      <w:r w:rsidRPr="00320156">
        <w:rPr>
          <w:bCs w:val="0"/>
          <w:szCs w:val="24"/>
        </w:rPr>
        <w:t xml:space="preserve"> tarih ve 2068 sayılı yazısında “İlçemiz Konak Mahallesi,123 ada, 11 parsel mevcut imar planın da bitişik nizam, beş kat Yençok:18.50 metre yapılaşma hakkına sahip ticaret alanı olarak planlanmıştır. Söz konusu parselde plan açıklama raporunda bahsedilen yol uyuşmazlığının giderilerek çekme mesafesinin düzenlenmesi amaçlı hazırlanan plan değişikliği, Mekânsal Planlar Yapım Yönetmeliğinin İmar Planı Değişiklikleri başlıklı 26. maddesi hükümleri gereğince Belediye Meclisinde değerlendirilmesi” denilmektedir.</w:t>
      </w:r>
    </w:p>
    <w:p w:rsidR="00320156" w:rsidRPr="00320156" w:rsidRDefault="00320156" w:rsidP="00320156">
      <w:pPr>
        <w:pStyle w:val="GvdeMetni21"/>
        <w:ind w:firstLine="708"/>
        <w:rPr>
          <w:bCs w:val="0"/>
          <w:szCs w:val="24"/>
        </w:rPr>
      </w:pPr>
      <w:r w:rsidRPr="00320156">
        <w:rPr>
          <w:bCs w:val="0"/>
          <w:szCs w:val="24"/>
        </w:rPr>
        <w:t>Söz konusu dosyasının İmar komisyonuna havalesine, 5393 sayılı Belediye Kanununun 18. maddesi uyarınca oy birliği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500"/>
    <w:rsid w:val="005D29E6"/>
    <w:rsid w:val="005E1CBD"/>
    <w:rsid w:val="005E31D8"/>
    <w:rsid w:val="005F7309"/>
    <w:rsid w:val="005F7F04"/>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639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F7E5-AE06-4186-8881-4F167AC1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6</cp:revision>
  <cp:lastPrinted>2018-11-22T08:42:00Z</cp:lastPrinted>
  <dcterms:created xsi:type="dcterms:W3CDTF">2019-05-10T02:01:00Z</dcterms:created>
  <dcterms:modified xsi:type="dcterms:W3CDTF">2019-05-10T08:00:00Z</dcterms:modified>
</cp:coreProperties>
</file>