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D2312">
              <w:rPr>
                <w:sz w:val="24"/>
                <w:szCs w:val="24"/>
              </w:rPr>
              <w:t>5</w:t>
            </w:r>
            <w:r w:rsidR="0086289F">
              <w:rPr>
                <w:sz w:val="24"/>
                <w:szCs w:val="24"/>
              </w:rPr>
              <w:t>2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3E7861" w:rsidP="008628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289F">
              <w:rPr>
                <w:rFonts w:ascii="Times New Roman" w:hAnsi="Times New Roman" w:cs="Times New Roman"/>
              </w:rPr>
              <w:t>Kesin Hesaplar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</w:t>
      </w:r>
      <w:proofErr w:type="gramStart"/>
      <w:r w:rsidRPr="00586BE2">
        <w:rPr>
          <w:sz w:val="24"/>
          <w:szCs w:val="24"/>
        </w:rPr>
        <w:t>2019  günü</w:t>
      </w:r>
      <w:proofErr w:type="gramEnd"/>
      <w:r w:rsidRPr="00586BE2">
        <w:rPr>
          <w:sz w:val="24"/>
          <w:szCs w:val="24"/>
        </w:rPr>
        <w:t xml:space="preserve"> saat 1</w:t>
      </w:r>
      <w:r w:rsidR="00300FCF">
        <w:rPr>
          <w:sz w:val="24"/>
          <w:szCs w:val="24"/>
        </w:rPr>
        <w:t>4:</w:t>
      </w:r>
      <w:r w:rsidRPr="00586BE2">
        <w:rPr>
          <w:sz w:val="24"/>
          <w:szCs w:val="24"/>
        </w:rPr>
        <w:t>00</w:t>
      </w:r>
      <w:r w:rsidR="00300FCF">
        <w:rPr>
          <w:sz w:val="24"/>
          <w:szCs w:val="24"/>
        </w:rPr>
        <w:t>’</w:t>
      </w:r>
      <w:r w:rsidRPr="00586BE2">
        <w:rPr>
          <w:sz w:val="24"/>
          <w:szCs w:val="24"/>
        </w:rPr>
        <w:t>d</w:t>
      </w:r>
      <w:r w:rsidR="00300FCF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 İsmail BAŞTAŞ, Nurettin DURMAZ, Recep MUTLUCAN, Fuat ŞAN, Hüdai ŞİMŞEK, </w:t>
      </w:r>
      <w:r>
        <w:rPr>
          <w:bCs w:val="0"/>
          <w:szCs w:val="24"/>
        </w:rPr>
        <w:t>Aynur AK</w:t>
      </w:r>
      <w:r w:rsidR="008768C8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EE064E" w:rsidRPr="00586BE2" w:rsidRDefault="00EE064E" w:rsidP="0086289F">
      <w:pPr>
        <w:pStyle w:val="GvdeMetni21"/>
        <w:ind w:firstLine="708"/>
        <w:rPr>
          <w:bCs w:val="0"/>
          <w:szCs w:val="24"/>
        </w:rPr>
      </w:pPr>
    </w:p>
    <w:p w:rsidR="00252BD6" w:rsidRPr="00252BD6" w:rsidRDefault="00252BD6" w:rsidP="00252BD6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Başkan: Değerli arkadaşlarım hepiniz de hoş geldiniz. Yoklamayı yapıyorum. Dedi. Yoklama yapıldı. 5393 Sayılı Belediye Kanununun 20. maddesine göre 2019 yılı Mayıs ayı Meclis toplantısını yapıyoruz. Yeterli çoğunluğumuz vardır. </w:t>
      </w:r>
      <w:proofErr w:type="gramStart"/>
      <w:r w:rsidRPr="00252BD6">
        <w:rPr>
          <w:bCs w:val="0"/>
          <w:szCs w:val="24"/>
        </w:rPr>
        <w:t>dedi</w:t>
      </w:r>
      <w:proofErr w:type="gramEnd"/>
      <w:r w:rsidRPr="00252BD6">
        <w:rPr>
          <w:bCs w:val="0"/>
          <w:szCs w:val="24"/>
        </w:rPr>
        <w:t xml:space="preserve">. Gündem maddelerini okudu. </w:t>
      </w:r>
    </w:p>
    <w:p w:rsidR="00252BD6" w:rsidRPr="00252BD6" w:rsidRDefault="00252BD6" w:rsidP="00252BD6">
      <w:pPr>
        <w:pStyle w:val="GvdeMetni21"/>
        <w:ind w:firstLine="708"/>
        <w:rPr>
          <w:bCs w:val="0"/>
          <w:szCs w:val="24"/>
        </w:rPr>
      </w:pPr>
    </w:p>
    <w:p w:rsidR="00252BD6" w:rsidRPr="00252BD6" w:rsidRDefault="00252BD6" w:rsidP="00252BD6">
      <w:pPr>
        <w:pStyle w:val="GvdeMetni21"/>
        <w:ind w:firstLine="708"/>
        <w:rPr>
          <w:bCs w:val="0"/>
          <w:szCs w:val="24"/>
        </w:rPr>
      </w:pPr>
      <w:r>
        <w:rPr>
          <w:bCs w:val="0"/>
          <w:szCs w:val="24"/>
        </w:rPr>
        <w:t>G</w:t>
      </w:r>
      <w:r w:rsidRPr="00252BD6">
        <w:rPr>
          <w:bCs w:val="0"/>
          <w:szCs w:val="24"/>
        </w:rPr>
        <w:t>ündemin 1. Maddesi olan Belediyemiz Kesin Hesapları Meclisçe tartışıldı ve oylamaya sunuldu, yapılan oylama sonucunda;</w:t>
      </w:r>
    </w:p>
    <w:p w:rsidR="00426C45" w:rsidRDefault="00426C45" w:rsidP="00252BD6">
      <w:pPr>
        <w:pStyle w:val="GvdeMetni21"/>
        <w:ind w:firstLine="708"/>
        <w:rPr>
          <w:bCs w:val="0"/>
          <w:szCs w:val="24"/>
        </w:rPr>
      </w:pPr>
    </w:p>
    <w:p w:rsidR="00252BD6" w:rsidRPr="00252BD6" w:rsidRDefault="00252BD6" w:rsidP="00252BD6">
      <w:pPr>
        <w:pStyle w:val="GvdeMetni21"/>
        <w:ind w:firstLine="708"/>
        <w:rPr>
          <w:bCs w:val="0"/>
          <w:szCs w:val="24"/>
        </w:rPr>
      </w:pPr>
      <w:bookmarkStart w:id="0" w:name="_GoBack"/>
      <w:bookmarkEnd w:id="0"/>
      <w:r w:rsidRPr="00252BD6">
        <w:rPr>
          <w:bCs w:val="0"/>
          <w:szCs w:val="24"/>
        </w:rPr>
        <w:t>KARAR NO                  : 52</w:t>
      </w:r>
    </w:p>
    <w:p w:rsidR="00252BD6" w:rsidRPr="00252BD6" w:rsidRDefault="00252BD6" w:rsidP="00252BD6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VERİLEN </w:t>
      </w:r>
      <w:proofErr w:type="gramStart"/>
      <w:r w:rsidRPr="00252BD6">
        <w:rPr>
          <w:bCs w:val="0"/>
          <w:szCs w:val="24"/>
        </w:rPr>
        <w:t>KARAR  :</w:t>
      </w:r>
      <w:proofErr w:type="gramEnd"/>
    </w:p>
    <w:p w:rsidR="00252BD6" w:rsidRPr="00252BD6" w:rsidRDefault="00252BD6" w:rsidP="00252BD6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>Belediyemiz Kesin Hesaplarının 5393 Sayılı Belediye Kanununun 18-b bendi ve Mahalli İdareler Bütçe ve Muhasebe Yönetmeliğinin 40 '</w:t>
      </w:r>
      <w:proofErr w:type="spellStart"/>
      <w:r w:rsidRPr="00252BD6">
        <w:rPr>
          <w:bCs w:val="0"/>
          <w:szCs w:val="24"/>
        </w:rPr>
        <w:t>ıncı</w:t>
      </w:r>
      <w:proofErr w:type="spellEnd"/>
      <w:r w:rsidRPr="00252BD6">
        <w:rPr>
          <w:bCs w:val="0"/>
          <w:szCs w:val="24"/>
        </w:rPr>
        <w:t xml:space="preserve"> maddeleri hükümlerince değerlendirilmek üzere Plan ve Bütçe komisyonuna havale edilmesine oy birliği ile karar verildi.</w:t>
      </w:r>
    </w:p>
    <w:p w:rsidR="000C442B" w:rsidRPr="0086289F" w:rsidRDefault="000C442B" w:rsidP="0086289F">
      <w:pPr>
        <w:pStyle w:val="GvdeMetni21"/>
        <w:ind w:firstLine="708"/>
        <w:rPr>
          <w:bCs w:val="0"/>
          <w:szCs w:val="24"/>
        </w:rPr>
      </w:pPr>
    </w:p>
    <w:p w:rsidR="000C442B" w:rsidRPr="00252BD6" w:rsidRDefault="000C442B" w:rsidP="00252BD6">
      <w:pPr>
        <w:pStyle w:val="GvdeMetni21"/>
        <w:ind w:firstLine="708"/>
        <w:rPr>
          <w:bCs w:val="0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0FCF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26C45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768C8"/>
    <w:rsid w:val="008835D6"/>
    <w:rsid w:val="00884E7D"/>
    <w:rsid w:val="008A105F"/>
    <w:rsid w:val="008A5D28"/>
    <w:rsid w:val="008B336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1325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497C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E548-D793-4DB6-9FBF-DD73359C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10</cp:revision>
  <cp:lastPrinted>2018-11-22T08:42:00Z</cp:lastPrinted>
  <dcterms:created xsi:type="dcterms:W3CDTF">2019-05-10T01:09:00Z</dcterms:created>
  <dcterms:modified xsi:type="dcterms:W3CDTF">2019-05-10T06:49:00Z</dcterms:modified>
</cp:coreProperties>
</file>