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860881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034877">
              <w:rPr>
                <w:b/>
                <w:sz w:val="24"/>
                <w:szCs w:val="24"/>
              </w:rPr>
              <w:t>1</w:t>
            </w:r>
            <w:r w:rsidR="00860881">
              <w:rPr>
                <w:b/>
                <w:sz w:val="24"/>
                <w:szCs w:val="24"/>
              </w:rPr>
              <w:t>7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70D9A" w:rsidRDefault="00860881" w:rsidP="00670D9A">
            <w:pPr>
              <w:pStyle w:val="GvdeMetni"/>
              <w:jc w:val="both"/>
              <w:rPr>
                <w:b/>
                <w:sz w:val="22"/>
                <w:szCs w:val="22"/>
              </w:rPr>
            </w:pPr>
            <w:r w:rsidRPr="00E10EF2">
              <w:rPr>
                <w:sz w:val="24"/>
                <w:szCs w:val="24"/>
              </w:rPr>
              <w:t>Gündeme ilave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başkanlığında 06/02/</w:t>
      </w:r>
      <w:proofErr w:type="gramStart"/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CD509B" w:rsidRPr="00CD509B" w:rsidRDefault="00CD509B" w:rsidP="004F24A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0881" w:rsidRPr="00E10EF2" w:rsidRDefault="00860881" w:rsidP="00860881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Gündeme ilave edilmesi gereken </w:t>
      </w:r>
      <w:r>
        <w:rPr>
          <w:sz w:val="24"/>
          <w:szCs w:val="24"/>
        </w:rPr>
        <w:t>2</w:t>
      </w:r>
      <w:r w:rsidRPr="00E10EF2">
        <w:rPr>
          <w:sz w:val="24"/>
          <w:szCs w:val="24"/>
        </w:rPr>
        <w:t xml:space="preserve"> adet konunun gündeme </w:t>
      </w:r>
      <w:proofErr w:type="gramStart"/>
      <w:r w:rsidRPr="00E10EF2">
        <w:rPr>
          <w:sz w:val="24"/>
          <w:szCs w:val="24"/>
        </w:rPr>
        <w:t>alınması  Başkan</w:t>
      </w:r>
      <w:proofErr w:type="gramEnd"/>
      <w:r w:rsidRPr="00E10EF2">
        <w:rPr>
          <w:sz w:val="24"/>
          <w:szCs w:val="24"/>
        </w:rPr>
        <w:t xml:space="preserve"> tarafından ayrı ayrı oylamaya sunuldu. Yapılan oylama sonucunda; </w:t>
      </w:r>
    </w:p>
    <w:p w:rsidR="00860881" w:rsidRDefault="00860881" w:rsidP="00860881">
      <w:pPr>
        <w:pStyle w:val="GvdeMetni"/>
        <w:ind w:firstLine="708"/>
        <w:jc w:val="both"/>
        <w:rPr>
          <w:sz w:val="24"/>
          <w:szCs w:val="24"/>
        </w:rPr>
      </w:pPr>
    </w:p>
    <w:p w:rsidR="00860881" w:rsidRPr="002042E5" w:rsidRDefault="00860881" w:rsidP="00860881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KARAR </w:t>
      </w:r>
      <w:proofErr w:type="gramStart"/>
      <w:r w:rsidRPr="00E10EF2">
        <w:rPr>
          <w:sz w:val="24"/>
          <w:szCs w:val="24"/>
        </w:rPr>
        <w:t>NO                  : 1</w:t>
      </w:r>
      <w:r>
        <w:rPr>
          <w:sz w:val="24"/>
          <w:szCs w:val="24"/>
        </w:rPr>
        <w:t>7</w:t>
      </w:r>
      <w:proofErr w:type="gramEnd"/>
    </w:p>
    <w:p w:rsidR="00860881" w:rsidRPr="00E10EF2" w:rsidRDefault="00860881" w:rsidP="00860881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VERİLEN </w:t>
      </w:r>
      <w:proofErr w:type="gramStart"/>
      <w:r w:rsidRPr="00E10EF2">
        <w:rPr>
          <w:sz w:val="24"/>
          <w:szCs w:val="24"/>
        </w:rPr>
        <w:t>KARAR      :</w:t>
      </w:r>
      <w:proofErr w:type="gramEnd"/>
    </w:p>
    <w:p w:rsidR="00860881" w:rsidRPr="00E10EF2" w:rsidRDefault="00860881" w:rsidP="00860881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>1-</w:t>
      </w:r>
      <w:r w:rsidRPr="00204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İlçemiz </w:t>
      </w:r>
      <w:proofErr w:type="spellStart"/>
      <w:r>
        <w:rPr>
          <w:sz w:val="24"/>
          <w:szCs w:val="24"/>
        </w:rPr>
        <w:t>Karayvatlar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</w:t>
      </w:r>
      <w:proofErr w:type="spellEnd"/>
      <w:r>
        <w:rPr>
          <w:sz w:val="24"/>
          <w:szCs w:val="24"/>
        </w:rPr>
        <w:t xml:space="preserve"> 985 ada 1 parsel için Kamu yararı kararı alınması</w:t>
      </w:r>
      <w:r w:rsidRPr="00E10EF2">
        <w:rPr>
          <w:sz w:val="24"/>
          <w:szCs w:val="24"/>
        </w:rPr>
        <w:t xml:space="preserve"> konusu oy birliği </w:t>
      </w:r>
      <w:proofErr w:type="gramStart"/>
      <w:r w:rsidRPr="00E10EF2">
        <w:rPr>
          <w:sz w:val="24"/>
          <w:szCs w:val="24"/>
        </w:rPr>
        <w:t>ile,</w:t>
      </w:r>
      <w:proofErr w:type="gramEnd"/>
    </w:p>
    <w:p w:rsidR="00860881" w:rsidRPr="00E10EF2" w:rsidRDefault="00860881" w:rsidP="00860881">
      <w:pPr>
        <w:pStyle w:val="GvdeMetni"/>
        <w:ind w:firstLine="708"/>
        <w:jc w:val="both"/>
        <w:rPr>
          <w:sz w:val="24"/>
          <w:szCs w:val="24"/>
        </w:rPr>
      </w:pPr>
      <w:r w:rsidRPr="00E10EF2">
        <w:rPr>
          <w:sz w:val="24"/>
          <w:szCs w:val="24"/>
        </w:rPr>
        <w:t xml:space="preserve">2- </w:t>
      </w:r>
      <w:r>
        <w:rPr>
          <w:sz w:val="24"/>
          <w:szCs w:val="24"/>
        </w:rPr>
        <w:t>Bucak Belediyesi Ücret tarifesinde Evlendirme Hizmetleri bölümünde düzenleme yapılması konusunun</w:t>
      </w:r>
      <w:r w:rsidRPr="00E10EF2">
        <w:rPr>
          <w:sz w:val="24"/>
          <w:szCs w:val="24"/>
        </w:rPr>
        <w:t xml:space="preserve"> gündeme alınmasına 5393 sayılı Belediye Kanununun 21. maddesi uyarınca oy birliği </w:t>
      </w:r>
      <w:proofErr w:type="gramStart"/>
      <w:r w:rsidRPr="00E10EF2">
        <w:rPr>
          <w:sz w:val="24"/>
          <w:szCs w:val="24"/>
        </w:rPr>
        <w:t>ile  karar</w:t>
      </w:r>
      <w:proofErr w:type="gramEnd"/>
      <w:r w:rsidRPr="00E10EF2">
        <w:rPr>
          <w:sz w:val="24"/>
          <w:szCs w:val="24"/>
        </w:rPr>
        <w:t xml:space="preserve"> verildi.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6B7F39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Osman TOLUNAY                </w:t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CD509B" w:rsidRPr="006B7F39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B7F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bookmarkEnd w:id="0"/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2CC5"/>
    <w:rsid w:val="006B3E46"/>
    <w:rsid w:val="006B5EBC"/>
    <w:rsid w:val="006B69DC"/>
    <w:rsid w:val="006B6E2F"/>
    <w:rsid w:val="006B714A"/>
    <w:rsid w:val="006B7F39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881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0C3C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3175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567F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C47D-1215-44F6-8B2B-FBF78890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8</cp:revision>
  <cp:lastPrinted>2019-12-18T08:00:00Z</cp:lastPrinted>
  <dcterms:created xsi:type="dcterms:W3CDTF">2020-02-11T13:19:00Z</dcterms:created>
  <dcterms:modified xsi:type="dcterms:W3CDTF">2020-02-11T14:15:00Z</dcterms:modified>
</cp:coreProperties>
</file>