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982F5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982F5D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982F5D" w:rsidP="00337B59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Faaliyet Raporu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F5D" w:rsidRDefault="00982F5D" w:rsidP="00982F5D">
      <w:pPr>
        <w:pStyle w:val="GvdeMetni"/>
        <w:ind w:firstLine="708"/>
        <w:jc w:val="both"/>
        <w:rPr>
          <w:b/>
          <w:sz w:val="24"/>
          <w:szCs w:val="24"/>
        </w:rPr>
      </w:pPr>
      <w:r w:rsidRPr="00886D76">
        <w:rPr>
          <w:sz w:val="24"/>
          <w:szCs w:val="24"/>
        </w:rPr>
        <w:t xml:space="preserve">Gündemin </w:t>
      </w:r>
      <w:r>
        <w:rPr>
          <w:sz w:val="24"/>
          <w:szCs w:val="24"/>
        </w:rPr>
        <w:t>5</w:t>
      </w:r>
      <w:r w:rsidRPr="00886D76">
        <w:rPr>
          <w:sz w:val="24"/>
          <w:szCs w:val="24"/>
        </w:rPr>
        <w:t xml:space="preserve">. Maddesi olan Faaliyet raporunun görüşülmesine geçildi. </w:t>
      </w:r>
      <w:r w:rsidRPr="00B33415">
        <w:rPr>
          <w:sz w:val="24"/>
          <w:szCs w:val="24"/>
        </w:rPr>
        <w:t xml:space="preserve">Belediye Meclisi Çalışma Yönetmeliği </w:t>
      </w:r>
      <w:r>
        <w:rPr>
          <w:sz w:val="24"/>
          <w:szCs w:val="24"/>
        </w:rPr>
        <w:t xml:space="preserve">9. </w:t>
      </w:r>
      <w:r w:rsidRPr="00B33415">
        <w:rPr>
          <w:sz w:val="24"/>
          <w:szCs w:val="24"/>
        </w:rPr>
        <w:t>Madde</w:t>
      </w:r>
      <w:r>
        <w:rPr>
          <w:sz w:val="24"/>
          <w:szCs w:val="24"/>
        </w:rPr>
        <w:t>sine göre</w:t>
      </w:r>
      <w:r w:rsidRPr="00B33415">
        <w:rPr>
          <w:sz w:val="24"/>
          <w:szCs w:val="24"/>
        </w:rPr>
        <w:t xml:space="preserve"> </w:t>
      </w:r>
      <w:r>
        <w:rPr>
          <w:sz w:val="24"/>
          <w:szCs w:val="24"/>
        </w:rPr>
        <w:t>Oturum</w:t>
      </w:r>
      <w:r w:rsidRPr="00886D76">
        <w:rPr>
          <w:sz w:val="24"/>
          <w:szCs w:val="24"/>
        </w:rPr>
        <w:t xml:space="preserve"> Mecl</w:t>
      </w:r>
      <w:r>
        <w:rPr>
          <w:sz w:val="24"/>
          <w:szCs w:val="24"/>
        </w:rPr>
        <w:t>is Başkan Vekili Ahmet GEZMEZ tarafından yönetildi. 2019 yılı Faaliyet Raporu</w:t>
      </w:r>
      <w:r w:rsidRPr="00886D76">
        <w:rPr>
          <w:sz w:val="24"/>
          <w:szCs w:val="24"/>
        </w:rPr>
        <w:t xml:space="preserve"> tüm Meclis üyelerine dağıtıldı. Faaliyet raporu hakkında Üyelere özet olarak sunum yapıldı</w:t>
      </w:r>
      <w:r w:rsidRPr="00A9766F">
        <w:rPr>
          <w:b/>
          <w:sz w:val="24"/>
          <w:szCs w:val="24"/>
        </w:rPr>
        <w:t>.</w:t>
      </w:r>
    </w:p>
    <w:p w:rsidR="00B12153" w:rsidRPr="00A9766F" w:rsidRDefault="00B12153" w:rsidP="00982F5D">
      <w:pPr>
        <w:pStyle w:val="GvdeMetni"/>
        <w:ind w:firstLine="708"/>
        <w:jc w:val="both"/>
        <w:rPr>
          <w:b/>
          <w:sz w:val="24"/>
          <w:szCs w:val="24"/>
        </w:rPr>
      </w:pPr>
    </w:p>
    <w:p w:rsidR="00982F5D" w:rsidRPr="00886D76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>Belediye Başkanının Meclise sunmuş olduğu 201</w:t>
      </w:r>
      <w:r>
        <w:rPr>
          <w:sz w:val="24"/>
          <w:szCs w:val="24"/>
        </w:rPr>
        <w:t>9</w:t>
      </w:r>
      <w:r w:rsidRPr="00886D76">
        <w:rPr>
          <w:sz w:val="24"/>
          <w:szCs w:val="24"/>
        </w:rPr>
        <w:t xml:space="preserve"> yılı faaliyet raporu tartışıldı ve oylamaya sunuldu. Yapılan oylama sonucunda;</w:t>
      </w:r>
      <w:r>
        <w:rPr>
          <w:sz w:val="24"/>
          <w:szCs w:val="24"/>
        </w:rPr>
        <w:t xml:space="preserve"> </w:t>
      </w:r>
    </w:p>
    <w:p w:rsidR="00982F5D" w:rsidRPr="00886D76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 xml:space="preserve">KARAR </w:t>
      </w:r>
      <w:proofErr w:type="gramStart"/>
      <w:r w:rsidRPr="00886D76">
        <w:rPr>
          <w:sz w:val="24"/>
          <w:szCs w:val="24"/>
        </w:rPr>
        <w:t>NO                  : 51</w:t>
      </w:r>
      <w:proofErr w:type="gramEnd"/>
    </w:p>
    <w:p w:rsidR="00982F5D" w:rsidRPr="00886D76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 xml:space="preserve">VERİLEN </w:t>
      </w:r>
      <w:proofErr w:type="gramStart"/>
      <w:r w:rsidRPr="00886D76">
        <w:rPr>
          <w:sz w:val="24"/>
          <w:szCs w:val="24"/>
        </w:rPr>
        <w:t>KARAR      :</w:t>
      </w:r>
      <w:proofErr w:type="gramEnd"/>
    </w:p>
    <w:p w:rsidR="00982F5D" w:rsidRPr="00886D76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 w:rsidRPr="00886D76">
        <w:rPr>
          <w:sz w:val="24"/>
          <w:szCs w:val="24"/>
        </w:rPr>
        <w:t>5393 Sayılı Belediye Kanunun 56. maddesi uyarınca Belediye Başkanının Meclise sunmuş olduğu 201</w:t>
      </w:r>
      <w:r>
        <w:rPr>
          <w:sz w:val="24"/>
          <w:szCs w:val="24"/>
        </w:rPr>
        <w:t>9</w:t>
      </w:r>
      <w:r w:rsidRPr="00886D76">
        <w:rPr>
          <w:sz w:val="24"/>
          <w:szCs w:val="24"/>
        </w:rPr>
        <w:t xml:space="preserve"> yılı faaliyet raporu oy </w:t>
      </w:r>
      <w:r>
        <w:rPr>
          <w:sz w:val="24"/>
          <w:szCs w:val="24"/>
        </w:rPr>
        <w:t>birliği</w:t>
      </w:r>
      <w:r w:rsidRPr="00886D76">
        <w:rPr>
          <w:sz w:val="24"/>
          <w:szCs w:val="24"/>
        </w:rPr>
        <w:t xml:space="preserve"> ile kabul edildi.</w:t>
      </w:r>
    </w:p>
    <w:p w:rsidR="00982F5D" w:rsidRPr="009542C7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Pr="000167C4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Ahmet GEZMEZ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982F5D" w:rsidRPr="000167C4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Pr="000167C4">
        <w:rPr>
          <w:sz w:val="24"/>
          <w:szCs w:val="24"/>
        </w:rPr>
        <w:t>B</w:t>
      </w:r>
      <w:r>
        <w:rPr>
          <w:sz w:val="24"/>
          <w:szCs w:val="24"/>
        </w:rPr>
        <w:t>aşkan</w:t>
      </w:r>
      <w:r w:rsidRPr="000167C4">
        <w:rPr>
          <w:sz w:val="24"/>
          <w:szCs w:val="24"/>
        </w:rPr>
        <w:t xml:space="preserve"> </w:t>
      </w:r>
      <w:r>
        <w:rPr>
          <w:sz w:val="24"/>
          <w:szCs w:val="24"/>
        </w:rPr>
        <w:t>Vekili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0167C4">
        <w:rPr>
          <w:sz w:val="24"/>
          <w:szCs w:val="24"/>
        </w:rPr>
        <w:t xml:space="preserve"> Katip   </w:t>
      </w: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A0E7-B81B-4A98-8374-2B501FB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2020-06-23T08:21:00Z</dcterms:created>
  <dcterms:modified xsi:type="dcterms:W3CDTF">2020-06-23T08:21:00Z</dcterms:modified>
</cp:coreProperties>
</file>