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037E5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0167C4">
              <w:rPr>
                <w:sz w:val="24"/>
                <w:szCs w:val="24"/>
              </w:rPr>
              <w:t>4</w:t>
            </w:r>
            <w:r w:rsidR="00037E5A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037E5A" w:rsidP="008D3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Encümen Üyelerinin</w:t>
            </w:r>
            <w:r w:rsidR="008D3B38">
              <w:rPr>
                <w:rFonts w:ascii="Times New Roman" w:hAnsi="Times New Roman" w:cs="Times New Roman"/>
              </w:rPr>
              <w:t xml:space="preserve">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Pr="00586BE2">
        <w:rPr>
          <w:sz w:val="24"/>
          <w:szCs w:val="24"/>
        </w:rPr>
        <w:t xml:space="preserve"> </w:t>
      </w:r>
      <w:bookmarkStart w:id="0" w:name="_GoBack"/>
      <w:bookmarkEnd w:id="0"/>
      <w:r w:rsidRPr="00586BE2">
        <w:rPr>
          <w:sz w:val="24"/>
          <w:szCs w:val="24"/>
        </w:rPr>
        <w:t>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37E5A" w:rsidRPr="00037E5A" w:rsidRDefault="00037E5A" w:rsidP="00037E5A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>Gündemin 3. Maddesi olan 5393 Sayılı Belediye Kanununun 33. Maddesi gereğince Belediye Encümen Üyelikleri seçimine geçildi. Meclis üyesi Yasin ÇİÇEK Belediye Encümen Üyeliklerine Yakup GÜLCÜ ve İsmail BAŞTAŞ ı Meclis üyesi Fuat ŞAN Recep MUTLUCAN ı teklif etti. Konu gizli oylamaya sunuldu. Yapılan oylamada Yakup GÜLCÜ 11 oy İsmail BAŞTAŞ 12 oy Recep MUTLUCAN 5 oy almışlardır.</w:t>
      </w:r>
    </w:p>
    <w:p w:rsidR="00037E5A" w:rsidRPr="00037E5A" w:rsidRDefault="00037E5A" w:rsidP="00037E5A">
      <w:pPr>
        <w:pStyle w:val="GvdeMetni"/>
        <w:ind w:firstLine="708"/>
        <w:jc w:val="both"/>
        <w:rPr>
          <w:sz w:val="24"/>
          <w:szCs w:val="24"/>
        </w:rPr>
      </w:pPr>
    </w:p>
    <w:p w:rsidR="00037E5A" w:rsidRPr="00037E5A" w:rsidRDefault="00037E5A" w:rsidP="00037E5A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 xml:space="preserve"> KARAR </w:t>
      </w:r>
      <w:proofErr w:type="gramStart"/>
      <w:r w:rsidRPr="00037E5A">
        <w:rPr>
          <w:sz w:val="24"/>
          <w:szCs w:val="24"/>
        </w:rPr>
        <w:t>NO                  : 42</w:t>
      </w:r>
      <w:proofErr w:type="gramEnd"/>
    </w:p>
    <w:p w:rsidR="00037E5A" w:rsidRPr="00037E5A" w:rsidRDefault="00037E5A" w:rsidP="00037E5A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 xml:space="preserve"> VERİLEN </w:t>
      </w:r>
      <w:proofErr w:type="gramStart"/>
      <w:r w:rsidRPr="00037E5A">
        <w:rPr>
          <w:sz w:val="24"/>
          <w:szCs w:val="24"/>
        </w:rPr>
        <w:t>KARAR      :</w:t>
      </w:r>
      <w:proofErr w:type="gramEnd"/>
    </w:p>
    <w:p w:rsidR="00037E5A" w:rsidRPr="00037E5A" w:rsidRDefault="00037E5A" w:rsidP="00037E5A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>5393 sayılı Belediye Kanununun 33. maddesine göre Belediye Encümen Üyeliklerine Yakup GÜLCÜ ve İsmail BAŞTAŞ seçilmişlerdir.</w:t>
      </w:r>
    </w:p>
    <w:p w:rsidR="000C442B" w:rsidRDefault="000C442B" w:rsidP="000167C4">
      <w:pPr>
        <w:pStyle w:val="GvdeMetni"/>
        <w:ind w:firstLine="708"/>
        <w:jc w:val="both"/>
        <w:rPr>
          <w:sz w:val="24"/>
          <w:szCs w:val="24"/>
        </w:rPr>
      </w:pPr>
    </w:p>
    <w:p w:rsidR="000C442B" w:rsidRPr="000167C4" w:rsidRDefault="000C442B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C478D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7F7D-67AF-4C42-8270-C9FD930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3</cp:revision>
  <cp:lastPrinted>2018-11-22T08:42:00Z</cp:lastPrinted>
  <dcterms:created xsi:type="dcterms:W3CDTF">2019-04-21T20:15:00Z</dcterms:created>
  <dcterms:modified xsi:type="dcterms:W3CDTF">2019-04-22T08:53:00Z</dcterms:modified>
</cp:coreProperties>
</file>