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2D3C0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2D3C09">
              <w:rPr>
                <w:sz w:val="24"/>
                <w:szCs w:val="24"/>
              </w:rPr>
              <w:t>06</w:t>
            </w:r>
            <w:proofErr w:type="gramEnd"/>
            <w:r w:rsidR="002D3C09">
              <w:rPr>
                <w:sz w:val="24"/>
                <w:szCs w:val="24"/>
              </w:rPr>
              <w:t>/08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B6754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9B4234">
              <w:rPr>
                <w:sz w:val="24"/>
                <w:szCs w:val="24"/>
              </w:rPr>
              <w:t>1</w:t>
            </w:r>
            <w:r w:rsidR="00035EC3">
              <w:rPr>
                <w:sz w:val="24"/>
                <w:szCs w:val="24"/>
              </w:rPr>
              <w:t>7</w:t>
            </w:r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035EC3" w:rsidP="009B4234">
            <w:pPr>
              <w:pStyle w:val="GvdeMetni"/>
              <w:jc w:val="both"/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Bucak Belediyesi Akaryakıt Hizmetleri A.Ş. yatırım kredisi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Belediye Meclisi, Belediye Başkanı Emrullah ÜNAL başkanlığında 06/08/</w:t>
      </w:r>
      <w:proofErr w:type="gramStart"/>
      <w:r w:rsidRPr="002D3C09">
        <w:rPr>
          <w:sz w:val="24"/>
          <w:szCs w:val="24"/>
        </w:rPr>
        <w:t>2019  günü</w:t>
      </w:r>
      <w:proofErr w:type="gramEnd"/>
      <w:r w:rsidRPr="002D3C09">
        <w:rPr>
          <w:sz w:val="24"/>
          <w:szCs w:val="24"/>
        </w:rPr>
        <w:t xml:space="preserve"> saat 14:00 da Meclis Toplantı salonunda olağanüstü toplandı.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TOPLANTIYA KATILAN ÜYELER: 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Yakup GÜLCÜ, Mustafa KORKMAZ, İsmail BAŞARIR, Osman TOLUNAY, Ayşegül ALTINSOY, Ahmet ÖZCAN, Ahmet GEZMEZ, İsmail BAŞTAŞ, Nurettin DURMAZ, Recep MUTLUCAN, Fuat ŞAN, Hüdai ŞİMŞEK, Ali SAĞAR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035EC3" w:rsidRP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  <w:r w:rsidRPr="00035EC3">
        <w:rPr>
          <w:sz w:val="24"/>
          <w:szCs w:val="24"/>
        </w:rPr>
        <w:t>Gündemin 4. Maddesi Bucak Belediyesi Akaryakıt Hizmetleri A.Ş. yatırım kredisi kullanılması konusu görüşüldü. Konu Meclisçe tartışıldı ve oylamaya sunuldu, yapılan oylama sonucunda;</w:t>
      </w:r>
      <w:r w:rsidRPr="00035EC3">
        <w:rPr>
          <w:sz w:val="24"/>
          <w:szCs w:val="24"/>
        </w:rPr>
        <w:tab/>
      </w:r>
    </w:p>
    <w:p w:rsidR="00035EC3" w:rsidRP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</w:p>
    <w:p w:rsidR="00035EC3" w:rsidRP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  <w:r w:rsidRPr="00035EC3">
        <w:rPr>
          <w:sz w:val="24"/>
          <w:szCs w:val="24"/>
        </w:rPr>
        <w:t xml:space="preserve">KARAR </w:t>
      </w:r>
      <w:proofErr w:type="gramStart"/>
      <w:r w:rsidRPr="00035EC3">
        <w:rPr>
          <w:sz w:val="24"/>
          <w:szCs w:val="24"/>
        </w:rPr>
        <w:t>NO                     : 117</w:t>
      </w:r>
      <w:proofErr w:type="gramEnd"/>
    </w:p>
    <w:p w:rsidR="00035EC3" w:rsidRP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  <w:r w:rsidRPr="00035EC3">
        <w:rPr>
          <w:sz w:val="24"/>
          <w:szCs w:val="24"/>
        </w:rPr>
        <w:t xml:space="preserve">VERİLEN </w:t>
      </w:r>
      <w:proofErr w:type="gramStart"/>
      <w:r w:rsidRPr="00035EC3">
        <w:rPr>
          <w:sz w:val="24"/>
          <w:szCs w:val="24"/>
        </w:rPr>
        <w:t>KARAR          :</w:t>
      </w:r>
      <w:proofErr w:type="gramEnd"/>
    </w:p>
    <w:p w:rsidR="00B6754E" w:rsidRDefault="00035EC3" w:rsidP="00035EC3">
      <w:pPr>
        <w:pStyle w:val="GvdeMetni"/>
        <w:ind w:firstLine="708"/>
        <w:jc w:val="both"/>
        <w:rPr>
          <w:sz w:val="24"/>
          <w:szCs w:val="24"/>
        </w:rPr>
      </w:pPr>
      <w:r w:rsidRPr="00035EC3">
        <w:rPr>
          <w:sz w:val="24"/>
          <w:szCs w:val="24"/>
        </w:rPr>
        <w:t xml:space="preserve">Bucak Belediyesi Akaryakıt </w:t>
      </w:r>
      <w:proofErr w:type="gramStart"/>
      <w:r w:rsidRPr="00035EC3">
        <w:rPr>
          <w:sz w:val="24"/>
          <w:szCs w:val="24"/>
        </w:rPr>
        <w:t>Hizmetleri  Tic.</w:t>
      </w:r>
      <w:proofErr w:type="gramEnd"/>
      <w:r w:rsidRPr="00035EC3">
        <w:rPr>
          <w:sz w:val="24"/>
          <w:szCs w:val="24"/>
        </w:rPr>
        <w:t xml:space="preserve"> San. </w:t>
      </w:r>
      <w:proofErr w:type="gramStart"/>
      <w:r w:rsidRPr="00035EC3">
        <w:rPr>
          <w:sz w:val="24"/>
          <w:szCs w:val="24"/>
        </w:rPr>
        <w:t>A.Ş. adına 5393 sayılı kanunun 68. maddesinin d ve e bentleri de göz önünde bulundurularak İller Bankası, Kamu Bankaları veya şartlara uygun özel bankalardan Şirket yatırımlarının finansmanında kullanılmak üzere 6.000.000,00 (</w:t>
      </w:r>
      <w:proofErr w:type="spellStart"/>
      <w:r w:rsidRPr="00035EC3">
        <w:rPr>
          <w:sz w:val="24"/>
          <w:szCs w:val="24"/>
        </w:rPr>
        <w:t>altımilyon</w:t>
      </w:r>
      <w:proofErr w:type="spellEnd"/>
      <w:r w:rsidRPr="00035EC3">
        <w:rPr>
          <w:sz w:val="24"/>
          <w:szCs w:val="24"/>
        </w:rPr>
        <w:t xml:space="preserve">) </w:t>
      </w:r>
      <w:bookmarkStart w:id="0" w:name="_GoBack"/>
      <w:bookmarkEnd w:id="0"/>
      <w:r w:rsidR="00C273A4" w:rsidRPr="00035EC3">
        <w:rPr>
          <w:sz w:val="24"/>
          <w:szCs w:val="24"/>
        </w:rPr>
        <w:t>TL kredinin</w:t>
      </w:r>
      <w:r w:rsidRPr="00035EC3">
        <w:rPr>
          <w:sz w:val="24"/>
          <w:szCs w:val="24"/>
        </w:rPr>
        <w:t xml:space="preserve"> alınması ve bu borçlanma için temlik ve taşınmaz üzerine ipotek yapmak üzere Belediye Başkanına yetki verilmesine, 5393 sayılı Belediye Kanununun 18. maddesi uyarınca oy birliği ile karar verildi.</w:t>
      </w:r>
      <w:proofErr w:type="gramEnd"/>
    </w:p>
    <w:p w:rsid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</w:p>
    <w:p w:rsidR="00035EC3" w:rsidRDefault="00035EC3" w:rsidP="00035EC3">
      <w:pPr>
        <w:pStyle w:val="GvdeMetni"/>
        <w:ind w:firstLine="708"/>
        <w:jc w:val="both"/>
        <w:rPr>
          <w:sz w:val="24"/>
          <w:szCs w:val="24"/>
        </w:rPr>
      </w:pPr>
    </w:p>
    <w:p w:rsidR="00B6754E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B6754E" w:rsidRPr="002D3C09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Emrullah ÜNAL</w:t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Ayşegül ALTINSOY                 </w:t>
      </w:r>
      <w:r w:rsidRPr="002D3C09">
        <w:rPr>
          <w:sz w:val="24"/>
          <w:szCs w:val="24"/>
        </w:rPr>
        <w:tab/>
        <w:t>İsmail BAŞTAŞ</w:t>
      </w:r>
    </w:p>
    <w:p w:rsidR="007445E6" w:rsidRPr="00BC55F8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Belediye Başkanı</w:t>
      </w:r>
      <w:r w:rsidRPr="002D3C09">
        <w:rPr>
          <w:sz w:val="24"/>
          <w:szCs w:val="24"/>
        </w:rPr>
        <w:tab/>
        <w:t xml:space="preserve">      </w:t>
      </w:r>
      <w:r w:rsidRPr="002D3C09">
        <w:rPr>
          <w:sz w:val="24"/>
          <w:szCs w:val="24"/>
        </w:rPr>
        <w:tab/>
        <w:t xml:space="preserve">                 </w:t>
      </w:r>
      <w:proofErr w:type="gramStart"/>
      <w:r w:rsidRPr="002D3C09">
        <w:rPr>
          <w:sz w:val="24"/>
          <w:szCs w:val="24"/>
        </w:rPr>
        <w:t>Katip</w:t>
      </w:r>
      <w:proofErr w:type="gramEnd"/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        </w:t>
      </w:r>
      <w:r w:rsidRPr="002D3C09">
        <w:rPr>
          <w:sz w:val="24"/>
          <w:szCs w:val="24"/>
        </w:rPr>
        <w:tab/>
        <w:t xml:space="preserve">       Katip   </w:t>
      </w:r>
    </w:p>
    <w:sectPr w:rsidR="007445E6" w:rsidRPr="00BC55F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5EC3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3740-2CB7-471B-856D-F4EB6BBF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2019-08-08T12:49:00Z</cp:lastPrinted>
  <dcterms:created xsi:type="dcterms:W3CDTF">2019-08-07T13:21:00Z</dcterms:created>
  <dcterms:modified xsi:type="dcterms:W3CDTF">2019-08-08T12:49:00Z</dcterms:modified>
</cp:coreProperties>
</file>