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10080">
            <w:pPr>
              <w:rPr>
                <w:sz w:val="24"/>
                <w:szCs w:val="24"/>
              </w:rPr>
            </w:pPr>
            <w:r w:rsidRPr="001E73EA">
              <w:rPr>
                <w:sz w:val="24"/>
                <w:szCs w:val="24"/>
              </w:rPr>
              <w:t xml:space="preserve">Karar </w:t>
            </w:r>
            <w:proofErr w:type="gramStart"/>
            <w:r w:rsidRPr="001E73EA">
              <w:rPr>
                <w:sz w:val="24"/>
                <w:szCs w:val="24"/>
              </w:rPr>
              <w:t xml:space="preserve">Tarihi           </w:t>
            </w:r>
            <w:r w:rsidR="00C10080">
              <w:rPr>
                <w:sz w:val="24"/>
                <w:szCs w:val="24"/>
              </w:rPr>
              <w:t>11</w:t>
            </w:r>
            <w:proofErr w:type="gramEnd"/>
            <w:r w:rsidR="00DC7A97">
              <w:rPr>
                <w:sz w:val="24"/>
                <w:szCs w:val="24"/>
              </w:rPr>
              <w:t>/0</w:t>
            </w:r>
            <w:r w:rsidR="00C10080">
              <w:rPr>
                <w:sz w:val="24"/>
                <w:szCs w:val="24"/>
              </w:rPr>
              <w:t>6</w:t>
            </w:r>
            <w:r w:rsidR="006F7FAB">
              <w:rPr>
                <w:sz w:val="24"/>
                <w:szCs w:val="24"/>
              </w:rPr>
              <w:t>/2019</w:t>
            </w:r>
          </w:p>
        </w:tc>
      </w:tr>
      <w:tr w:rsidR="009612E9" w:rsidRPr="001E73EA" w:rsidTr="009612E9">
        <w:tc>
          <w:tcPr>
            <w:tcW w:w="9212" w:type="dxa"/>
            <w:gridSpan w:val="2"/>
          </w:tcPr>
          <w:p w:rsidR="009612E9" w:rsidRPr="001E73EA" w:rsidRDefault="009612E9" w:rsidP="00316694">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37339D">
              <w:rPr>
                <w:sz w:val="24"/>
                <w:szCs w:val="24"/>
              </w:rPr>
              <w:t>9</w:t>
            </w:r>
            <w:r w:rsidR="00316694">
              <w:rPr>
                <w:sz w:val="24"/>
                <w:szCs w:val="24"/>
              </w:rPr>
              <w:t>7</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316694" w:rsidP="005E68CA">
            <w:pPr>
              <w:pStyle w:val="GvdeMetni"/>
              <w:jc w:val="both"/>
              <w:rPr>
                <w:sz w:val="24"/>
                <w:szCs w:val="24"/>
              </w:rPr>
            </w:pPr>
            <w:r>
              <w:rPr>
                <w:sz w:val="24"/>
                <w:szCs w:val="24"/>
              </w:rPr>
              <w:t xml:space="preserve">Atilla </w:t>
            </w:r>
            <w:proofErr w:type="spellStart"/>
            <w:r w:rsidR="005E68CA">
              <w:rPr>
                <w:sz w:val="24"/>
                <w:szCs w:val="24"/>
              </w:rPr>
              <w:t>Mh</w:t>
            </w:r>
            <w:proofErr w:type="spellEnd"/>
            <w:r>
              <w:rPr>
                <w:sz w:val="24"/>
                <w:szCs w:val="24"/>
              </w:rPr>
              <w:t xml:space="preserve"> 202, 213, 212, ada </w:t>
            </w:r>
            <w:proofErr w:type="gramStart"/>
            <w:r>
              <w:rPr>
                <w:sz w:val="24"/>
                <w:szCs w:val="24"/>
              </w:rPr>
              <w:t>10,181,182,183,490,50,51,52,53</w:t>
            </w:r>
            <w:proofErr w:type="gramEnd"/>
            <w:r>
              <w:rPr>
                <w:sz w:val="24"/>
                <w:szCs w:val="24"/>
              </w:rPr>
              <w:t xml:space="preserve"> parseller</w:t>
            </w:r>
          </w:p>
        </w:tc>
      </w:tr>
    </w:tbl>
    <w:p w:rsidR="00226F46" w:rsidRDefault="00226F46"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Belediye Meclisi, </w:t>
      </w:r>
      <w:r w:rsidR="00C10080">
        <w:rPr>
          <w:sz w:val="24"/>
          <w:szCs w:val="24"/>
        </w:rPr>
        <w:t>1.Başkan Vekili Ahmet GEZMEZ</w:t>
      </w:r>
      <w:r w:rsidRPr="00BC55F8">
        <w:rPr>
          <w:sz w:val="24"/>
          <w:szCs w:val="24"/>
        </w:rPr>
        <w:t xml:space="preserve"> başkanlığında </w:t>
      </w:r>
      <w:r w:rsidR="00C10080">
        <w:rPr>
          <w:sz w:val="24"/>
          <w:szCs w:val="24"/>
        </w:rPr>
        <w:t>11</w:t>
      </w:r>
      <w:r w:rsidRPr="00BC55F8">
        <w:rPr>
          <w:sz w:val="24"/>
          <w:szCs w:val="24"/>
        </w:rPr>
        <w:t>/0</w:t>
      </w:r>
      <w:r w:rsidR="00C10080">
        <w:rPr>
          <w:sz w:val="24"/>
          <w:szCs w:val="24"/>
        </w:rPr>
        <w:t>6</w:t>
      </w:r>
      <w:r w:rsidRPr="00BC55F8">
        <w:rPr>
          <w:sz w:val="24"/>
          <w:szCs w:val="24"/>
        </w:rPr>
        <w:t xml:space="preserve">/2019 </w:t>
      </w:r>
      <w:r w:rsidR="00C10080">
        <w:rPr>
          <w:sz w:val="24"/>
          <w:szCs w:val="24"/>
        </w:rPr>
        <w:t>Salı</w:t>
      </w:r>
      <w:r w:rsidRPr="00BC55F8">
        <w:rPr>
          <w:sz w:val="24"/>
          <w:szCs w:val="24"/>
        </w:rPr>
        <w:t xml:space="preserve"> günü saat 14.</w:t>
      </w:r>
      <w:r w:rsidR="00C10080">
        <w:rPr>
          <w:sz w:val="24"/>
          <w:szCs w:val="24"/>
        </w:rPr>
        <w:t>0</w:t>
      </w:r>
      <w:r w:rsidRPr="00BC55F8">
        <w:rPr>
          <w:sz w:val="24"/>
          <w:szCs w:val="24"/>
        </w:rPr>
        <w:t>0 d</w:t>
      </w:r>
      <w:r w:rsidR="00C10080">
        <w:rPr>
          <w:sz w:val="24"/>
          <w:szCs w:val="24"/>
        </w:rPr>
        <w:t>a</w:t>
      </w:r>
      <w:r w:rsidRPr="00BC55F8">
        <w:rPr>
          <w:sz w:val="24"/>
          <w:szCs w:val="24"/>
        </w:rPr>
        <w:t xml:space="preserve"> Belediye Meclis Toplantı  salonunda toplandı.</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TOPLANTIYA KATILAN ÜYELER: </w:t>
      </w:r>
    </w:p>
    <w:p w:rsidR="00BC55F8" w:rsidRDefault="004F29C2" w:rsidP="00BC55F8">
      <w:pPr>
        <w:pStyle w:val="GvdeMetni"/>
        <w:ind w:firstLine="708"/>
        <w:jc w:val="both"/>
        <w:rPr>
          <w:sz w:val="24"/>
          <w:szCs w:val="24"/>
        </w:rPr>
      </w:pPr>
      <w:r>
        <w:rPr>
          <w:sz w:val="24"/>
          <w:szCs w:val="24"/>
        </w:rPr>
        <w:t xml:space="preserve">Yakup GÜLCÜ, </w:t>
      </w:r>
      <w:r w:rsidR="00BC55F8" w:rsidRPr="00BC55F8">
        <w:rPr>
          <w:sz w:val="24"/>
          <w:szCs w:val="24"/>
        </w:rPr>
        <w:t xml:space="preserve">Mustafa KORKMAZ, </w:t>
      </w:r>
      <w:r>
        <w:rPr>
          <w:sz w:val="24"/>
          <w:szCs w:val="24"/>
        </w:rPr>
        <w:t xml:space="preserve">İsmail BAŞARIR, </w:t>
      </w:r>
      <w:r w:rsidR="00BC55F8" w:rsidRPr="00BC55F8">
        <w:rPr>
          <w:sz w:val="24"/>
          <w:szCs w:val="24"/>
        </w:rPr>
        <w:t xml:space="preserve">Osman TOLUNAY, Yasin ÇİÇEK, Ayşegül ALTINSOY, </w:t>
      </w:r>
      <w:r w:rsidR="00F654BF">
        <w:rPr>
          <w:sz w:val="24"/>
          <w:szCs w:val="24"/>
        </w:rPr>
        <w:t xml:space="preserve">Ahmet ÖZCAN, </w:t>
      </w:r>
      <w:r>
        <w:rPr>
          <w:sz w:val="24"/>
          <w:szCs w:val="24"/>
        </w:rPr>
        <w:t xml:space="preserve">İsmail BAŞTAŞ, </w:t>
      </w:r>
      <w:r w:rsidR="00BC55F8" w:rsidRPr="00BC55F8">
        <w:rPr>
          <w:sz w:val="24"/>
          <w:szCs w:val="24"/>
        </w:rPr>
        <w:t xml:space="preserve">Nurettin DURMAZ, </w:t>
      </w:r>
      <w:r>
        <w:rPr>
          <w:sz w:val="24"/>
          <w:szCs w:val="24"/>
        </w:rPr>
        <w:t>Recep MUTLUCAN</w:t>
      </w:r>
      <w:r w:rsidR="009A2FF3">
        <w:rPr>
          <w:sz w:val="24"/>
          <w:szCs w:val="24"/>
        </w:rPr>
        <w:t>,</w:t>
      </w:r>
      <w:r>
        <w:rPr>
          <w:sz w:val="24"/>
          <w:szCs w:val="24"/>
        </w:rPr>
        <w:t xml:space="preserve"> </w:t>
      </w:r>
      <w:r w:rsidR="00BC55F8" w:rsidRPr="00BC55F8">
        <w:rPr>
          <w:sz w:val="24"/>
          <w:szCs w:val="24"/>
        </w:rPr>
        <w:t xml:space="preserve"> </w:t>
      </w:r>
      <w:r w:rsidR="00316694">
        <w:rPr>
          <w:sz w:val="24"/>
          <w:szCs w:val="24"/>
        </w:rPr>
        <w:t xml:space="preserve">Fuat ŞAN, </w:t>
      </w:r>
      <w:r w:rsidR="00BC55F8" w:rsidRPr="00BC55F8">
        <w:rPr>
          <w:sz w:val="24"/>
          <w:szCs w:val="24"/>
        </w:rPr>
        <w:t>Hüdai ŞİMŞEK, Aynur AKÇAY, Ali SAĞAR</w:t>
      </w:r>
    </w:p>
    <w:p w:rsidR="00037236" w:rsidRPr="00BC55F8" w:rsidRDefault="00037236" w:rsidP="00BC55F8">
      <w:pPr>
        <w:pStyle w:val="GvdeMetni"/>
        <w:ind w:firstLine="708"/>
        <w:jc w:val="both"/>
        <w:rPr>
          <w:sz w:val="24"/>
          <w:szCs w:val="24"/>
        </w:rPr>
      </w:pPr>
    </w:p>
    <w:p w:rsidR="00BC55F8" w:rsidRPr="00BC55F8" w:rsidRDefault="000C2362" w:rsidP="000C2362">
      <w:pPr>
        <w:pStyle w:val="GvdeMetni"/>
        <w:ind w:firstLine="708"/>
        <w:jc w:val="both"/>
        <w:rPr>
          <w:sz w:val="24"/>
          <w:szCs w:val="24"/>
        </w:rPr>
      </w:pPr>
      <w:r w:rsidRPr="000C2362">
        <w:rPr>
          <w:sz w:val="24"/>
          <w:szCs w:val="24"/>
        </w:rPr>
        <w:t>Gündemin 5. Maddesi olan Karayolları 13. Bölge Müdürlüğünün kavşak projesi tadilat dosyası Meclisçe tartışıldı ve oylamaya sunuldu, yapılan oylama sonucunda;</w:t>
      </w:r>
      <w:bookmarkStart w:id="0" w:name="_GoBack"/>
      <w:bookmarkEnd w:id="0"/>
    </w:p>
    <w:p w:rsidR="00BC55F8" w:rsidRPr="00BC55F8" w:rsidRDefault="00BC55F8" w:rsidP="00BC55F8">
      <w:pPr>
        <w:pStyle w:val="GvdeMetni"/>
        <w:ind w:firstLine="708"/>
        <w:jc w:val="both"/>
        <w:rPr>
          <w:sz w:val="24"/>
          <w:szCs w:val="24"/>
        </w:rPr>
      </w:pPr>
      <w:r w:rsidRPr="00BC55F8">
        <w:rPr>
          <w:sz w:val="24"/>
          <w:szCs w:val="24"/>
        </w:rPr>
        <w:t xml:space="preserve">KARAR </w:t>
      </w:r>
      <w:proofErr w:type="gramStart"/>
      <w:r w:rsidRPr="00BC55F8">
        <w:rPr>
          <w:sz w:val="24"/>
          <w:szCs w:val="24"/>
        </w:rPr>
        <w:t xml:space="preserve">NO                     : </w:t>
      </w:r>
      <w:r w:rsidR="0037339D">
        <w:rPr>
          <w:sz w:val="24"/>
          <w:szCs w:val="24"/>
        </w:rPr>
        <w:t>9</w:t>
      </w:r>
      <w:r w:rsidR="00316694">
        <w:rPr>
          <w:sz w:val="24"/>
          <w:szCs w:val="24"/>
        </w:rPr>
        <w:t>7</w:t>
      </w:r>
      <w:proofErr w:type="gramEnd"/>
    </w:p>
    <w:p w:rsidR="00BC55F8" w:rsidRPr="00BC55F8" w:rsidRDefault="00BC55F8" w:rsidP="00BC55F8">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316694" w:rsidRPr="00316694" w:rsidRDefault="00316694" w:rsidP="00316694">
      <w:pPr>
        <w:pStyle w:val="GvdeMetni"/>
        <w:ind w:firstLine="708"/>
        <w:jc w:val="both"/>
        <w:rPr>
          <w:sz w:val="24"/>
          <w:szCs w:val="24"/>
        </w:rPr>
      </w:pPr>
      <w:r w:rsidRPr="00316694">
        <w:rPr>
          <w:sz w:val="24"/>
          <w:szCs w:val="24"/>
        </w:rPr>
        <w:t xml:space="preserve">İmar ve Şehircilik Müdürlüğünün </w:t>
      </w:r>
      <w:proofErr w:type="gramStart"/>
      <w:r w:rsidRPr="00316694">
        <w:rPr>
          <w:sz w:val="24"/>
          <w:szCs w:val="24"/>
        </w:rPr>
        <w:t>31/05/2019</w:t>
      </w:r>
      <w:proofErr w:type="gramEnd"/>
      <w:r w:rsidRPr="00316694">
        <w:rPr>
          <w:sz w:val="24"/>
          <w:szCs w:val="24"/>
        </w:rPr>
        <w:t xml:space="preserve"> tarih ve 2495 sayılı yazısında “İlçemiz Atilla Mahallesi, 202 ada 10 parsel, 213 ada 181-182-183 parseller, 212 ada 10 parsel, 213 ada 490 parsel ve 212 ada 50-51-52-53 parsellere ilişkin TC. Karayolları Genel Müdürlüğünün 13. Bölge Müdürlüğü 17.05.2019 tarih ve E.145361 sayılı yazısına istinaden ekte gönderilen projeye göre </w:t>
      </w:r>
      <w:proofErr w:type="gramStart"/>
      <w:r w:rsidRPr="00316694">
        <w:rPr>
          <w:sz w:val="24"/>
          <w:szCs w:val="24"/>
        </w:rPr>
        <w:t>düzenlenen  kavşak</w:t>
      </w:r>
      <w:proofErr w:type="gramEnd"/>
      <w:r w:rsidRPr="00316694">
        <w:rPr>
          <w:sz w:val="24"/>
          <w:szCs w:val="24"/>
        </w:rPr>
        <w:t xml:space="preserve"> projesine ilişkin hazırlanan plan değişikliği dosyası Mekânsal Planlar Yapım Yönetmeliğinin planların sunulması başlıklı 31. Maddesinde “…Planlanan alan içinde maliklerine ulaşılamayan, malikleri belli olmayan veya maliki bulunmayan yerlerin mevcudiyeti halinde, bunların ilgili idarece belgelendirilmesi ve planlanan alanın %20’sini aşmaması şartı aranır.” şeklinde hükme istinaden imar planı değişikliği onama sınırı içerisindeki taşınmaz maliklerince verilmiş değişikliğe ilişkin muvafakatlerin alınması durumunda Mekânsal Planlar Yapım Yönetmeliğinin İmar Planı Değişiklikleri başlıklı 26. maddesi hükümleri gereğince Belediye Meclisince değerlendirilmesi” denilmektedir.</w:t>
      </w:r>
    </w:p>
    <w:p w:rsidR="00F654BF" w:rsidRDefault="00316694" w:rsidP="00316694">
      <w:pPr>
        <w:pStyle w:val="GvdeMetni"/>
        <w:ind w:firstLine="708"/>
        <w:jc w:val="both"/>
        <w:rPr>
          <w:sz w:val="24"/>
          <w:szCs w:val="24"/>
        </w:rPr>
      </w:pPr>
      <w:r w:rsidRPr="00316694">
        <w:rPr>
          <w:sz w:val="24"/>
          <w:szCs w:val="24"/>
        </w:rPr>
        <w:t>Söz</w:t>
      </w:r>
      <w:r w:rsidR="00037236">
        <w:rPr>
          <w:sz w:val="24"/>
          <w:szCs w:val="24"/>
        </w:rPr>
        <w:t xml:space="preserve"> </w:t>
      </w:r>
      <w:r w:rsidRPr="00316694">
        <w:rPr>
          <w:sz w:val="24"/>
          <w:szCs w:val="24"/>
        </w:rPr>
        <w:t>konusu dosyasının imar komisyonuna havalesine, 5393 sayılı Belediye Kanununun 18. Maddesine göre oy birliği ile karar verildi.</w:t>
      </w:r>
    </w:p>
    <w:p w:rsidR="005E68CA" w:rsidRDefault="005E68CA" w:rsidP="00316694">
      <w:pPr>
        <w:pStyle w:val="GvdeMetni"/>
        <w:ind w:firstLine="708"/>
        <w:jc w:val="both"/>
        <w:rPr>
          <w:sz w:val="24"/>
          <w:szCs w:val="24"/>
        </w:rPr>
      </w:pPr>
    </w:p>
    <w:p w:rsidR="00037236" w:rsidRDefault="00037236" w:rsidP="00316694">
      <w:pPr>
        <w:pStyle w:val="GvdeMetni"/>
        <w:ind w:firstLine="708"/>
        <w:jc w:val="both"/>
        <w:rPr>
          <w:sz w:val="24"/>
          <w:szCs w:val="24"/>
        </w:rPr>
      </w:pPr>
    </w:p>
    <w:p w:rsidR="005E68CA" w:rsidRDefault="005E68CA" w:rsidP="00316694">
      <w:pPr>
        <w:pStyle w:val="GvdeMetni"/>
        <w:ind w:firstLine="708"/>
        <w:jc w:val="both"/>
        <w:rPr>
          <w:sz w:val="24"/>
          <w:szCs w:val="24"/>
        </w:rPr>
      </w:pPr>
    </w:p>
    <w:p w:rsidR="0037339D" w:rsidRPr="00BC55F8" w:rsidRDefault="0037339D" w:rsidP="0037339D">
      <w:pPr>
        <w:pStyle w:val="GvdeMetni"/>
        <w:ind w:firstLine="708"/>
        <w:jc w:val="both"/>
        <w:rPr>
          <w:sz w:val="24"/>
          <w:szCs w:val="24"/>
        </w:rPr>
      </w:pPr>
    </w:p>
    <w:p w:rsidR="00037236" w:rsidRDefault="00037236" w:rsidP="00037236">
      <w:pPr>
        <w:pStyle w:val="GvdeMetni"/>
        <w:ind w:firstLine="708"/>
        <w:jc w:val="both"/>
        <w:rPr>
          <w:sz w:val="24"/>
          <w:szCs w:val="24"/>
        </w:rPr>
      </w:pPr>
      <w:r>
        <w:rPr>
          <w:sz w:val="24"/>
          <w:szCs w:val="24"/>
        </w:rPr>
        <w:t>Ahmet GEZMEZ</w:t>
      </w:r>
      <w:r>
        <w:rPr>
          <w:sz w:val="24"/>
          <w:szCs w:val="24"/>
        </w:rPr>
        <w:tab/>
      </w:r>
      <w:r>
        <w:rPr>
          <w:sz w:val="24"/>
          <w:szCs w:val="24"/>
        </w:rPr>
        <w:tab/>
      </w:r>
      <w:r>
        <w:rPr>
          <w:sz w:val="24"/>
          <w:szCs w:val="24"/>
        </w:rPr>
        <w:tab/>
        <w:t xml:space="preserve">Ayşegül ALTINSOY                 </w:t>
      </w:r>
      <w:r>
        <w:rPr>
          <w:sz w:val="24"/>
          <w:szCs w:val="24"/>
        </w:rPr>
        <w:tab/>
        <w:t>İsmail BAŞTAŞ</w:t>
      </w:r>
    </w:p>
    <w:p w:rsidR="00037236" w:rsidRDefault="00037236" w:rsidP="00037236">
      <w:pPr>
        <w:pStyle w:val="GvdeMetni"/>
        <w:ind w:firstLine="708"/>
        <w:jc w:val="both"/>
        <w:rPr>
          <w:sz w:val="24"/>
          <w:szCs w:val="24"/>
        </w:rPr>
      </w:pPr>
      <w:r>
        <w:rPr>
          <w:sz w:val="24"/>
          <w:szCs w:val="24"/>
        </w:rPr>
        <w:t>Meclis Başkan Vekili</w:t>
      </w:r>
      <w:r>
        <w:rPr>
          <w:sz w:val="24"/>
          <w:szCs w:val="24"/>
        </w:rPr>
        <w:tab/>
      </w:r>
      <w:r>
        <w:rPr>
          <w:sz w:val="24"/>
          <w:szCs w:val="24"/>
        </w:rPr>
        <w:tab/>
        <w:t xml:space="preserve">      </w:t>
      </w:r>
      <w:r>
        <w:rPr>
          <w:sz w:val="24"/>
          <w:szCs w:val="24"/>
        </w:rPr>
        <w:tab/>
        <w:t xml:space="preserve">        Kâtip</w:t>
      </w:r>
      <w:r>
        <w:rPr>
          <w:sz w:val="24"/>
          <w:szCs w:val="24"/>
        </w:rPr>
        <w:tab/>
      </w:r>
      <w:r>
        <w:rPr>
          <w:sz w:val="24"/>
          <w:szCs w:val="24"/>
        </w:rPr>
        <w:tab/>
      </w:r>
      <w:r>
        <w:rPr>
          <w:sz w:val="24"/>
          <w:szCs w:val="24"/>
        </w:rPr>
        <w:tab/>
        <w:t xml:space="preserve">        </w:t>
      </w:r>
      <w:r>
        <w:rPr>
          <w:sz w:val="24"/>
          <w:szCs w:val="24"/>
        </w:rPr>
        <w:tab/>
        <w:t xml:space="preserve">           Kâtip    </w:t>
      </w:r>
    </w:p>
    <w:p w:rsidR="00936966" w:rsidRPr="00FB234D" w:rsidRDefault="00936966" w:rsidP="00037236">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723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48C1"/>
    <w:rsid w:val="000A7E9A"/>
    <w:rsid w:val="000B101D"/>
    <w:rsid w:val="000B18DC"/>
    <w:rsid w:val="000B1FB9"/>
    <w:rsid w:val="000B2C34"/>
    <w:rsid w:val="000B5E42"/>
    <w:rsid w:val="000C236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33C1"/>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6CA2"/>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3E59"/>
    <w:rsid w:val="00434587"/>
    <w:rsid w:val="004348F5"/>
    <w:rsid w:val="0043567E"/>
    <w:rsid w:val="00435B5D"/>
    <w:rsid w:val="00440C2B"/>
    <w:rsid w:val="004417E8"/>
    <w:rsid w:val="00444EEC"/>
    <w:rsid w:val="0044721B"/>
    <w:rsid w:val="0045157E"/>
    <w:rsid w:val="004551BE"/>
    <w:rsid w:val="004613D6"/>
    <w:rsid w:val="0046375F"/>
    <w:rsid w:val="0046627A"/>
    <w:rsid w:val="004678A4"/>
    <w:rsid w:val="00470FF6"/>
    <w:rsid w:val="00475B1C"/>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E68CA"/>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4331"/>
    <w:rsid w:val="00931362"/>
    <w:rsid w:val="00933F16"/>
    <w:rsid w:val="0093576C"/>
    <w:rsid w:val="00936966"/>
    <w:rsid w:val="00936D4D"/>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315"/>
    <w:rsid w:val="00AC5669"/>
    <w:rsid w:val="00AC7596"/>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DF17C6"/>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C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802387427">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99555-9E6C-4C66-A12D-0D8B9A90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5</cp:revision>
  <cp:lastPrinted>2018-11-22T08:42:00Z</cp:lastPrinted>
  <dcterms:created xsi:type="dcterms:W3CDTF">2019-06-14T14:22:00Z</dcterms:created>
  <dcterms:modified xsi:type="dcterms:W3CDTF">2019-06-17T08:05:00Z</dcterms:modified>
</cp:coreProperties>
</file>