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FD0342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D2312">
              <w:rPr>
                <w:sz w:val="24"/>
                <w:szCs w:val="24"/>
              </w:rPr>
              <w:t>5</w:t>
            </w:r>
            <w:r w:rsidR="00FD0342">
              <w:rPr>
                <w:sz w:val="24"/>
                <w:szCs w:val="24"/>
              </w:rPr>
              <w:t>6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FD0342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FD0342">
              <w:rPr>
                <w:sz w:val="24"/>
                <w:szCs w:val="24"/>
              </w:rPr>
              <w:t>Atilla Mahallesi Deliktaş Mevkii 228 ada 6 parsel ibadet alanı için ilave imar planı dosyası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</w:t>
      </w:r>
      <w:proofErr w:type="gramStart"/>
      <w:r w:rsidRPr="00586BE2">
        <w:rPr>
          <w:sz w:val="24"/>
          <w:szCs w:val="24"/>
        </w:rPr>
        <w:t>2019  günü</w:t>
      </w:r>
      <w:proofErr w:type="gramEnd"/>
      <w:r w:rsidRPr="00586BE2">
        <w:rPr>
          <w:sz w:val="24"/>
          <w:szCs w:val="24"/>
        </w:rPr>
        <w:t xml:space="preserve"> saat 1</w:t>
      </w:r>
      <w:r w:rsidR="00276334">
        <w:rPr>
          <w:sz w:val="24"/>
          <w:szCs w:val="24"/>
        </w:rPr>
        <w:t>4</w:t>
      </w:r>
      <w:r w:rsidRPr="00586BE2">
        <w:rPr>
          <w:sz w:val="24"/>
          <w:szCs w:val="24"/>
        </w:rPr>
        <w:t>.00</w:t>
      </w:r>
      <w:r w:rsidR="00276334">
        <w:rPr>
          <w:sz w:val="24"/>
          <w:szCs w:val="24"/>
        </w:rPr>
        <w:t>’</w:t>
      </w:r>
      <w:r w:rsidRPr="00586BE2">
        <w:rPr>
          <w:sz w:val="24"/>
          <w:szCs w:val="24"/>
        </w:rPr>
        <w:t>d</w:t>
      </w:r>
      <w:r w:rsidR="00276334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276334" w:rsidRPr="00586BE2" w:rsidRDefault="00276334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276334" w:rsidRPr="000167C4" w:rsidRDefault="00276334" w:rsidP="000167C4">
      <w:pPr>
        <w:pStyle w:val="GvdeMetni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>
        <w:rPr>
          <w:bCs w:val="0"/>
          <w:szCs w:val="24"/>
        </w:rPr>
        <w:t>Ahmet ÖZCAN,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68721F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6A6598" w:rsidRDefault="006A6598" w:rsidP="0086289F">
      <w:pPr>
        <w:pStyle w:val="GvdeMetni21"/>
        <w:ind w:firstLine="708"/>
        <w:rPr>
          <w:bCs w:val="0"/>
          <w:szCs w:val="24"/>
        </w:rPr>
      </w:pPr>
    </w:p>
    <w:p w:rsidR="00FD0342" w:rsidRPr="00FD0342" w:rsidRDefault="00FD0342" w:rsidP="00FD0342">
      <w:pPr>
        <w:pStyle w:val="GvdeMetni21"/>
        <w:ind w:firstLine="708"/>
        <w:rPr>
          <w:bCs w:val="0"/>
          <w:szCs w:val="24"/>
        </w:rPr>
      </w:pPr>
      <w:r w:rsidRPr="00FD0342">
        <w:rPr>
          <w:bCs w:val="0"/>
          <w:szCs w:val="24"/>
        </w:rPr>
        <w:t xml:space="preserve">Gündemin 5. Maddesi olan İlçemiz Atilla Mahallesi Deliktaş Mevkii, 228 ada 6 </w:t>
      </w:r>
      <w:proofErr w:type="spellStart"/>
      <w:r w:rsidRPr="00FD0342">
        <w:rPr>
          <w:bCs w:val="0"/>
          <w:szCs w:val="24"/>
        </w:rPr>
        <w:t>nolu</w:t>
      </w:r>
      <w:proofErr w:type="spellEnd"/>
      <w:r w:rsidRPr="00FD0342">
        <w:rPr>
          <w:bCs w:val="0"/>
          <w:szCs w:val="24"/>
        </w:rPr>
        <w:t xml:space="preserve"> parselde ibadet alanı dosyası Meclisçe tartışıldı ve oylamaya sunuldu, yapılan oylama sonucunda; </w:t>
      </w:r>
    </w:p>
    <w:p w:rsidR="00FD0342" w:rsidRPr="00FD0342" w:rsidRDefault="00FD0342" w:rsidP="00FD0342">
      <w:pPr>
        <w:pStyle w:val="GvdeMetni21"/>
        <w:ind w:firstLine="708"/>
        <w:rPr>
          <w:bCs w:val="0"/>
          <w:szCs w:val="24"/>
        </w:rPr>
      </w:pPr>
      <w:r w:rsidRPr="00FD0342">
        <w:rPr>
          <w:bCs w:val="0"/>
          <w:szCs w:val="24"/>
        </w:rPr>
        <w:t xml:space="preserve">KARAR </w:t>
      </w:r>
      <w:proofErr w:type="gramStart"/>
      <w:r w:rsidRPr="00FD0342">
        <w:rPr>
          <w:bCs w:val="0"/>
          <w:szCs w:val="24"/>
        </w:rPr>
        <w:t>NO              : 56</w:t>
      </w:r>
      <w:proofErr w:type="gramEnd"/>
    </w:p>
    <w:p w:rsidR="00FD0342" w:rsidRPr="00FD0342" w:rsidRDefault="00FD0342" w:rsidP="00FD0342">
      <w:pPr>
        <w:pStyle w:val="GvdeMetni21"/>
        <w:ind w:firstLine="708"/>
        <w:rPr>
          <w:bCs w:val="0"/>
          <w:szCs w:val="24"/>
        </w:rPr>
      </w:pPr>
      <w:r w:rsidRPr="00FD0342">
        <w:rPr>
          <w:bCs w:val="0"/>
          <w:szCs w:val="24"/>
        </w:rPr>
        <w:t xml:space="preserve">VERİLEN </w:t>
      </w:r>
      <w:proofErr w:type="gramStart"/>
      <w:r w:rsidRPr="00FD0342">
        <w:rPr>
          <w:bCs w:val="0"/>
          <w:szCs w:val="24"/>
        </w:rPr>
        <w:t>KARAR  :</w:t>
      </w:r>
      <w:proofErr w:type="gramEnd"/>
    </w:p>
    <w:p w:rsidR="00FD0342" w:rsidRDefault="00FD0342" w:rsidP="00FD0342">
      <w:pPr>
        <w:pStyle w:val="GvdeMetni21"/>
        <w:ind w:firstLine="708"/>
        <w:rPr>
          <w:bCs w:val="0"/>
          <w:szCs w:val="24"/>
        </w:rPr>
      </w:pPr>
      <w:r w:rsidRPr="00FD0342">
        <w:rPr>
          <w:bCs w:val="0"/>
          <w:szCs w:val="24"/>
        </w:rPr>
        <w:t xml:space="preserve">İlçemiz Atilla Mahallesi Deliktaş Mevkii, 228 ada 6 </w:t>
      </w:r>
      <w:proofErr w:type="spellStart"/>
      <w:r w:rsidRPr="00FD0342">
        <w:rPr>
          <w:bCs w:val="0"/>
          <w:szCs w:val="24"/>
        </w:rPr>
        <w:t>nolu</w:t>
      </w:r>
      <w:proofErr w:type="spellEnd"/>
      <w:r w:rsidRPr="00FD0342">
        <w:rPr>
          <w:bCs w:val="0"/>
          <w:szCs w:val="24"/>
        </w:rPr>
        <w:t xml:space="preserve"> parselde ibadet alanı yapılması ilave imar planı dosyasının bulunduğu alanda höyük </w:t>
      </w:r>
      <w:proofErr w:type="spellStart"/>
      <w:r w:rsidRPr="00FD0342">
        <w:rPr>
          <w:bCs w:val="0"/>
          <w:szCs w:val="24"/>
        </w:rPr>
        <w:t>tesbit</w:t>
      </w:r>
      <w:proofErr w:type="spellEnd"/>
      <w:r w:rsidRPr="00FD0342">
        <w:rPr>
          <w:bCs w:val="0"/>
          <w:szCs w:val="24"/>
        </w:rPr>
        <w:t xml:space="preserve"> edilmiş dosyanın İmar komisyonuna havalesine, 5393 sayılı Belediye Kanununun 18. maddesi uyarınca oy birliği ile karar verildi.</w:t>
      </w:r>
    </w:p>
    <w:p w:rsidR="00276334" w:rsidRPr="00FD0342" w:rsidRDefault="00276334" w:rsidP="00FD0342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Emrullah ÜNAL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Ayşegül ALTINSOY                 </w:t>
      </w:r>
      <w:r w:rsidRPr="000167C4">
        <w:rPr>
          <w:sz w:val="24"/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6334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21F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73659"/>
    <w:rsid w:val="008835D6"/>
    <w:rsid w:val="00884E7D"/>
    <w:rsid w:val="008A105F"/>
    <w:rsid w:val="008A5D28"/>
    <w:rsid w:val="008B3368"/>
    <w:rsid w:val="008B7B3C"/>
    <w:rsid w:val="008D1B42"/>
    <w:rsid w:val="008D2312"/>
    <w:rsid w:val="008D24D0"/>
    <w:rsid w:val="008D3B38"/>
    <w:rsid w:val="008E15D6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51B67"/>
    <w:rsid w:val="00F52621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189E-8CD8-4BF3-9E1F-3DEE553A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5</cp:revision>
  <cp:lastPrinted>2018-11-22T08:42:00Z</cp:lastPrinted>
  <dcterms:created xsi:type="dcterms:W3CDTF">2019-05-10T01:34:00Z</dcterms:created>
  <dcterms:modified xsi:type="dcterms:W3CDTF">2019-05-10T07:20:00Z</dcterms:modified>
</cp:coreProperties>
</file>