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0167C4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0167C4">
              <w:rPr>
                <w:sz w:val="24"/>
                <w:szCs w:val="24"/>
              </w:rPr>
              <w:t>15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0167C4">
              <w:rPr>
                <w:sz w:val="24"/>
                <w:szCs w:val="24"/>
              </w:rPr>
              <w:t>4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886D76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D2312">
              <w:rPr>
                <w:sz w:val="24"/>
                <w:szCs w:val="24"/>
              </w:rPr>
              <w:t>5</w:t>
            </w:r>
            <w:r w:rsidR="00886D76">
              <w:rPr>
                <w:sz w:val="24"/>
                <w:szCs w:val="24"/>
              </w:rPr>
              <w:t>1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3E7861" w:rsidP="00886D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D76">
              <w:rPr>
                <w:rFonts w:ascii="Times New Roman" w:hAnsi="Times New Roman" w:cs="Times New Roman"/>
              </w:rPr>
              <w:t>2018 Yılı Faaliyet Raporu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7C4" w:rsidRPr="00586BE2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Pr="00586BE2">
        <w:rPr>
          <w:sz w:val="24"/>
          <w:szCs w:val="24"/>
        </w:rPr>
        <w:t>15/04/2019</w:t>
      </w:r>
      <w:proofErr w:type="gramEnd"/>
      <w:r w:rsidRPr="00586BE2">
        <w:rPr>
          <w:sz w:val="24"/>
          <w:szCs w:val="24"/>
        </w:rPr>
        <w:t xml:space="preserve"> günü saat 10.00 da Meclis Toplantı salonunda toplandı.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Yakup GÜLCÜ, Mustafa KORKMAZ, İsmail BAŞARIR, Osman TOLUNAY, Yasin ÇİÇEK, Ayşegül ALTINSOY, Ahmet ÖZCAN, Ahmet GEZMEZ, İsmail BAŞTAŞ, Nurettin DURMAZ, Recep MUTLUCAN, Fuat ŞAN, Hüdai ŞİMŞEK, Ali SAĞAR</w:t>
      </w:r>
    </w:p>
    <w:p w:rsidR="00886D76" w:rsidRDefault="00886D76" w:rsidP="000167C4">
      <w:pPr>
        <w:pStyle w:val="GvdeMetni"/>
        <w:ind w:firstLine="708"/>
        <w:jc w:val="both"/>
        <w:rPr>
          <w:sz w:val="24"/>
          <w:szCs w:val="24"/>
        </w:rPr>
      </w:pPr>
    </w:p>
    <w:p w:rsidR="00886D76" w:rsidRPr="00A9766F" w:rsidRDefault="00886D76" w:rsidP="00886D76">
      <w:pPr>
        <w:pStyle w:val="GvdeMetni"/>
        <w:ind w:firstLine="708"/>
        <w:jc w:val="both"/>
        <w:rPr>
          <w:b/>
          <w:sz w:val="24"/>
          <w:szCs w:val="24"/>
        </w:rPr>
      </w:pPr>
      <w:r w:rsidRPr="00886D76">
        <w:rPr>
          <w:sz w:val="24"/>
          <w:szCs w:val="24"/>
        </w:rPr>
        <w:t xml:space="preserve">Gündemin 12. maddesi geçilmeden önce Belediye Meclisi, 15/04/2019 tarihinde Meclis Başkan Vekili Ahmet </w:t>
      </w:r>
      <w:proofErr w:type="spellStart"/>
      <w:r w:rsidRPr="00886D76">
        <w:rPr>
          <w:sz w:val="24"/>
          <w:szCs w:val="24"/>
        </w:rPr>
        <w:t>GEZMEZ’in</w:t>
      </w:r>
      <w:proofErr w:type="spellEnd"/>
      <w:r w:rsidRPr="00886D76">
        <w:rPr>
          <w:sz w:val="24"/>
          <w:szCs w:val="24"/>
        </w:rPr>
        <w:t xml:space="preserve"> Başkanlığı </w:t>
      </w:r>
      <w:proofErr w:type="gramStart"/>
      <w:r w:rsidRPr="00886D76">
        <w:rPr>
          <w:sz w:val="24"/>
          <w:szCs w:val="24"/>
        </w:rPr>
        <w:t>ile  toplantıya</w:t>
      </w:r>
      <w:proofErr w:type="gramEnd"/>
      <w:r w:rsidRPr="00886D76">
        <w:rPr>
          <w:sz w:val="24"/>
          <w:szCs w:val="24"/>
        </w:rPr>
        <w:t xml:space="preserve"> devam etti. Gündemin 12. Maddesi olan Faaliyet raporunun görüşülmesine geçildi. 2018 yılı Faaliyet Raporu tüm Meclis üyelerine dağıtıldı. Faaliyet raporu hakkında Üyelere özet olarak sunum yapıldı</w:t>
      </w:r>
      <w:r w:rsidRPr="00A9766F">
        <w:rPr>
          <w:b/>
          <w:sz w:val="24"/>
          <w:szCs w:val="24"/>
        </w:rPr>
        <w:t>.</w:t>
      </w:r>
    </w:p>
    <w:p w:rsidR="00886D76" w:rsidRPr="000167C4" w:rsidRDefault="00886D76" w:rsidP="000167C4">
      <w:pPr>
        <w:pStyle w:val="GvdeMetni"/>
        <w:ind w:firstLine="708"/>
        <w:jc w:val="both"/>
        <w:rPr>
          <w:sz w:val="24"/>
          <w:szCs w:val="24"/>
        </w:rPr>
      </w:pPr>
    </w:p>
    <w:p w:rsidR="00886D76" w:rsidRDefault="00886D76" w:rsidP="00886D76">
      <w:pPr>
        <w:pStyle w:val="GvdeMetni"/>
        <w:ind w:firstLine="708"/>
        <w:jc w:val="both"/>
        <w:rPr>
          <w:sz w:val="24"/>
          <w:szCs w:val="24"/>
        </w:rPr>
      </w:pPr>
      <w:r w:rsidRPr="00886D76">
        <w:rPr>
          <w:sz w:val="24"/>
          <w:szCs w:val="24"/>
        </w:rPr>
        <w:t>5393 Sayılı Belediye Kanunun 56. maddesi uyarınca Belediye Başkanının Meclise sunmuş olduğu 2018 yılı faaliyet raporu tartışıldı ve oylamaya sunuldu. Yapılan oylama sonucunda;</w:t>
      </w:r>
      <w:r w:rsidR="00F1358E">
        <w:rPr>
          <w:sz w:val="24"/>
          <w:szCs w:val="24"/>
        </w:rPr>
        <w:t xml:space="preserve"> Meclis Başkan Vekili Ahmet GEZMEZ,</w:t>
      </w:r>
      <w:bookmarkStart w:id="0" w:name="_GoBack"/>
      <w:bookmarkEnd w:id="0"/>
      <w:r w:rsidRPr="00886D76">
        <w:rPr>
          <w:sz w:val="24"/>
          <w:szCs w:val="24"/>
        </w:rPr>
        <w:t xml:space="preserve"> Meclis üyeleri Yakup GÜLCÜ, Mustafa KORKMAZ, İsmail BAŞARIR, Osman TOLUNAY, Yasin ÇİÇEK, Ayşegül ALTINSOY, Ahmet ÖZCAN, İsmail BAŞTAŞ kabul, diğer üyeler çekimser oyu kullandı.</w:t>
      </w:r>
    </w:p>
    <w:p w:rsidR="00886D76" w:rsidRPr="00886D76" w:rsidRDefault="00886D76" w:rsidP="00886D76">
      <w:pPr>
        <w:pStyle w:val="GvdeMetni"/>
        <w:ind w:firstLine="708"/>
        <w:jc w:val="both"/>
        <w:rPr>
          <w:sz w:val="24"/>
          <w:szCs w:val="24"/>
        </w:rPr>
      </w:pPr>
    </w:p>
    <w:p w:rsidR="00886D76" w:rsidRPr="00886D76" w:rsidRDefault="00886D76" w:rsidP="00886D76">
      <w:pPr>
        <w:pStyle w:val="GvdeMetni"/>
        <w:ind w:firstLine="708"/>
        <w:jc w:val="both"/>
        <w:rPr>
          <w:sz w:val="24"/>
          <w:szCs w:val="24"/>
        </w:rPr>
      </w:pPr>
      <w:r w:rsidRPr="00886D76">
        <w:rPr>
          <w:sz w:val="24"/>
          <w:szCs w:val="24"/>
        </w:rPr>
        <w:t xml:space="preserve">KARAR </w:t>
      </w:r>
      <w:proofErr w:type="gramStart"/>
      <w:r w:rsidRPr="00886D76">
        <w:rPr>
          <w:sz w:val="24"/>
          <w:szCs w:val="24"/>
        </w:rPr>
        <w:t>NO                  : 51</w:t>
      </w:r>
      <w:proofErr w:type="gramEnd"/>
    </w:p>
    <w:p w:rsidR="00886D76" w:rsidRPr="00886D76" w:rsidRDefault="00886D76" w:rsidP="00886D76">
      <w:pPr>
        <w:pStyle w:val="GvdeMetni"/>
        <w:ind w:firstLine="708"/>
        <w:jc w:val="both"/>
        <w:rPr>
          <w:sz w:val="24"/>
          <w:szCs w:val="24"/>
        </w:rPr>
      </w:pPr>
      <w:r w:rsidRPr="00886D76">
        <w:rPr>
          <w:sz w:val="24"/>
          <w:szCs w:val="24"/>
        </w:rPr>
        <w:t xml:space="preserve">VERİLEN </w:t>
      </w:r>
      <w:proofErr w:type="gramStart"/>
      <w:r w:rsidRPr="00886D76">
        <w:rPr>
          <w:sz w:val="24"/>
          <w:szCs w:val="24"/>
        </w:rPr>
        <w:t>KARAR      :</w:t>
      </w:r>
      <w:proofErr w:type="gramEnd"/>
    </w:p>
    <w:p w:rsidR="00886D76" w:rsidRPr="00886D76" w:rsidRDefault="00886D76" w:rsidP="00886D76">
      <w:pPr>
        <w:pStyle w:val="GvdeMetni"/>
        <w:ind w:firstLine="708"/>
        <w:jc w:val="both"/>
        <w:rPr>
          <w:sz w:val="24"/>
          <w:szCs w:val="24"/>
        </w:rPr>
      </w:pPr>
      <w:r w:rsidRPr="00886D76">
        <w:rPr>
          <w:sz w:val="24"/>
          <w:szCs w:val="24"/>
        </w:rPr>
        <w:t>5393 Sayılı Belediye Kanunun 56. maddesi uyarınca Belediye Başkanının Meclise sunmuş olduğu 2018 yılı faaliyet raporu meclisimizce oy çokluğu ile kabul edildi.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C442B" w:rsidRPr="00E51E22" w:rsidRDefault="000C442B" w:rsidP="00E51E22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8E6A70" w:rsidRPr="000167C4" w:rsidRDefault="008E6A70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167C4" w:rsidRPr="000167C4" w:rsidRDefault="003B2D7C" w:rsidP="000167C4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Ahmet GEZMEZ</w:t>
      </w:r>
      <w:r w:rsidR="000167C4" w:rsidRPr="000167C4">
        <w:rPr>
          <w:sz w:val="24"/>
          <w:szCs w:val="24"/>
        </w:rPr>
        <w:tab/>
      </w:r>
      <w:r w:rsidR="000167C4" w:rsidRPr="000167C4">
        <w:rPr>
          <w:sz w:val="24"/>
          <w:szCs w:val="24"/>
        </w:rPr>
        <w:tab/>
      </w:r>
      <w:r w:rsidR="000167C4" w:rsidRPr="000167C4">
        <w:rPr>
          <w:sz w:val="24"/>
          <w:szCs w:val="24"/>
        </w:rPr>
        <w:tab/>
        <w:t xml:space="preserve">Ayşegül ALTINSOY                 </w:t>
      </w:r>
      <w:r w:rsidR="000167C4" w:rsidRPr="000167C4">
        <w:rPr>
          <w:sz w:val="24"/>
          <w:szCs w:val="24"/>
        </w:rPr>
        <w:tab/>
        <w:t>İsmail BAŞTAŞ</w:t>
      </w:r>
    </w:p>
    <w:p w:rsidR="000167C4" w:rsidRPr="000167C4" w:rsidRDefault="003B2D7C" w:rsidP="000167C4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</w:t>
      </w:r>
      <w:r w:rsidR="000167C4" w:rsidRPr="000167C4">
        <w:rPr>
          <w:sz w:val="24"/>
          <w:szCs w:val="24"/>
        </w:rPr>
        <w:t>B</w:t>
      </w:r>
      <w:r>
        <w:rPr>
          <w:sz w:val="24"/>
          <w:szCs w:val="24"/>
        </w:rPr>
        <w:t>aşkan</w:t>
      </w:r>
      <w:r w:rsidR="000167C4" w:rsidRPr="000167C4">
        <w:rPr>
          <w:sz w:val="24"/>
          <w:szCs w:val="24"/>
        </w:rPr>
        <w:t xml:space="preserve"> </w:t>
      </w:r>
      <w:r>
        <w:rPr>
          <w:sz w:val="24"/>
          <w:szCs w:val="24"/>
        </w:rPr>
        <w:t>Vekili</w:t>
      </w:r>
      <w:r w:rsidR="000167C4" w:rsidRPr="000167C4">
        <w:rPr>
          <w:sz w:val="24"/>
          <w:szCs w:val="24"/>
        </w:rPr>
        <w:tab/>
      </w:r>
      <w:r w:rsidR="000167C4" w:rsidRPr="000167C4">
        <w:rPr>
          <w:sz w:val="24"/>
          <w:szCs w:val="24"/>
        </w:rPr>
        <w:tab/>
        <w:t xml:space="preserve">      </w:t>
      </w:r>
      <w:r w:rsidR="000167C4" w:rsidRPr="000167C4">
        <w:rPr>
          <w:sz w:val="24"/>
          <w:szCs w:val="24"/>
        </w:rPr>
        <w:tab/>
        <w:t xml:space="preserve">        </w:t>
      </w:r>
      <w:proofErr w:type="gramStart"/>
      <w:r w:rsidR="000167C4" w:rsidRPr="000167C4">
        <w:rPr>
          <w:sz w:val="24"/>
          <w:szCs w:val="24"/>
        </w:rPr>
        <w:t>Katip</w:t>
      </w:r>
      <w:proofErr w:type="gramEnd"/>
      <w:r w:rsidR="000167C4" w:rsidRPr="000167C4">
        <w:rPr>
          <w:sz w:val="24"/>
          <w:szCs w:val="24"/>
        </w:rPr>
        <w:tab/>
      </w:r>
      <w:r w:rsidR="000167C4" w:rsidRPr="000167C4">
        <w:rPr>
          <w:sz w:val="24"/>
          <w:szCs w:val="24"/>
        </w:rPr>
        <w:tab/>
      </w:r>
      <w:r w:rsidR="000167C4" w:rsidRPr="000167C4">
        <w:rPr>
          <w:sz w:val="24"/>
          <w:szCs w:val="24"/>
        </w:rPr>
        <w:tab/>
        <w:t xml:space="preserve">        </w:t>
      </w:r>
      <w:r w:rsidR="000167C4" w:rsidRPr="000167C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="000167C4" w:rsidRPr="000167C4">
        <w:rPr>
          <w:sz w:val="24"/>
          <w:szCs w:val="24"/>
        </w:rPr>
        <w:t xml:space="preserve"> </w:t>
      </w:r>
      <w:proofErr w:type="spellStart"/>
      <w:r w:rsidR="000167C4" w:rsidRPr="000167C4">
        <w:rPr>
          <w:sz w:val="24"/>
          <w:szCs w:val="24"/>
        </w:rPr>
        <w:t>Katip</w:t>
      </w:r>
      <w:proofErr w:type="spellEnd"/>
      <w:r w:rsidR="000167C4" w:rsidRPr="000167C4">
        <w:rPr>
          <w:sz w:val="24"/>
          <w:szCs w:val="24"/>
        </w:rPr>
        <w:t xml:space="preserve">   </w:t>
      </w:r>
    </w:p>
    <w:p w:rsidR="00936966" w:rsidRPr="00FB234D" w:rsidRDefault="00936966" w:rsidP="000167C4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5451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0130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2D7C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36A8E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86D76"/>
    <w:rsid w:val="008A105F"/>
    <w:rsid w:val="008A5D28"/>
    <w:rsid w:val="008B336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455B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46E2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358E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52B0D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BA78-4B09-4657-A2F5-9738FAA3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9</cp:revision>
  <cp:lastPrinted>2019-04-22T09:16:00Z</cp:lastPrinted>
  <dcterms:created xsi:type="dcterms:W3CDTF">2019-04-21T20:51:00Z</dcterms:created>
  <dcterms:modified xsi:type="dcterms:W3CDTF">2019-04-22T09:25:00Z</dcterms:modified>
</cp:coreProperties>
</file>